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B73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>附件01-12</w:t>
      </w:r>
      <w:bookmarkStart w:id="0" w:name="_GoBack"/>
      <w:bookmarkEnd w:id="0"/>
    </w:p>
    <w:p w14:paraId="265A1493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怀化市宏宇小学2023年项目支出绩效自评表01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345"/>
        <w:gridCol w:w="708"/>
        <w:gridCol w:w="780"/>
        <w:gridCol w:w="1234"/>
      </w:tblGrid>
      <w:tr w14:paraId="47217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08A6A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5B3BE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55809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国培计划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2D4B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39C9B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53212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345" w:type="dxa"/>
            <w:noWrap w:val="0"/>
            <w:vAlign w:val="center"/>
          </w:tcPr>
          <w:p w14:paraId="306F5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722" w:type="dxa"/>
            <w:gridSpan w:val="3"/>
            <w:noWrap w:val="0"/>
            <w:vAlign w:val="center"/>
          </w:tcPr>
          <w:p w14:paraId="0CEE0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21E76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65812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29208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39FCD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7524D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4E0B0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1EFE1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6B499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345" w:type="dxa"/>
            <w:noWrap w:val="0"/>
            <w:vAlign w:val="center"/>
          </w:tcPr>
          <w:p w14:paraId="37D7A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1CF45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708" w:type="dxa"/>
            <w:noWrap w:val="0"/>
            <w:vAlign w:val="center"/>
          </w:tcPr>
          <w:p w14:paraId="51056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780" w:type="dxa"/>
            <w:noWrap w:val="0"/>
            <w:vAlign w:val="center"/>
          </w:tcPr>
          <w:p w14:paraId="3CC83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234" w:type="dxa"/>
            <w:noWrap w:val="0"/>
            <w:vAlign w:val="center"/>
          </w:tcPr>
          <w:p w14:paraId="32030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4A933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C7D2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3DC9F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14B48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60" w:type="dxa"/>
            <w:noWrap w:val="0"/>
            <w:vAlign w:val="center"/>
          </w:tcPr>
          <w:p w14:paraId="03240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45" w:type="dxa"/>
            <w:noWrap w:val="0"/>
            <w:vAlign w:val="center"/>
          </w:tcPr>
          <w:p w14:paraId="6648A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708" w:type="dxa"/>
            <w:noWrap w:val="0"/>
            <w:vAlign w:val="center"/>
          </w:tcPr>
          <w:p w14:paraId="070BA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80" w:type="dxa"/>
            <w:noWrap w:val="0"/>
            <w:vAlign w:val="center"/>
          </w:tcPr>
          <w:p w14:paraId="2012A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34" w:type="dxa"/>
            <w:noWrap w:val="0"/>
            <w:vAlign w:val="center"/>
          </w:tcPr>
          <w:p w14:paraId="1B7F7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39F0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C8A5E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7F756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37C76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60" w:type="dxa"/>
            <w:noWrap w:val="0"/>
            <w:vAlign w:val="center"/>
          </w:tcPr>
          <w:p w14:paraId="54D73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45" w:type="dxa"/>
            <w:noWrap w:val="0"/>
            <w:vAlign w:val="center"/>
          </w:tcPr>
          <w:p w14:paraId="4AA27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708" w:type="dxa"/>
            <w:noWrap w:val="0"/>
            <w:vAlign w:val="center"/>
          </w:tcPr>
          <w:p w14:paraId="0595F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80" w:type="dxa"/>
            <w:noWrap w:val="0"/>
            <w:vAlign w:val="center"/>
          </w:tcPr>
          <w:p w14:paraId="574C3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34" w:type="dxa"/>
            <w:noWrap w:val="0"/>
            <w:vAlign w:val="center"/>
          </w:tcPr>
          <w:p w14:paraId="41FDA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423F4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180D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0AB1B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1FED7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6F745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14745D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FFEA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noWrap w:val="0"/>
            <w:vAlign w:val="center"/>
          </w:tcPr>
          <w:p w14:paraId="54D01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6AE90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5D44A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9FEB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6E732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3F2C3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3BA1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67162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noWrap w:val="0"/>
            <w:vAlign w:val="center"/>
          </w:tcPr>
          <w:p w14:paraId="528E8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noWrap w:val="0"/>
            <w:vAlign w:val="center"/>
          </w:tcPr>
          <w:p w14:paraId="40803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50F9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0B472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8A9F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022DB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2F0BD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5190F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B0A6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6C40E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开展与麻阳芙蓉学校“一对一”精准帮扶培训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5E198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已开展与麻阳芙蓉学校“一对一”精准帮扶培训</w:t>
            </w:r>
          </w:p>
        </w:tc>
      </w:tr>
      <w:tr w14:paraId="4B193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30AF1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4A0B8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44627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7BEC7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1AFB8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1A98E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72A09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1F44B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4DC9D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345" w:type="dxa"/>
            <w:noWrap w:val="0"/>
            <w:vAlign w:val="center"/>
          </w:tcPr>
          <w:p w14:paraId="3B050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5B88A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708" w:type="dxa"/>
            <w:noWrap w:val="0"/>
            <w:vAlign w:val="center"/>
          </w:tcPr>
          <w:p w14:paraId="12BA4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780" w:type="dxa"/>
            <w:noWrap w:val="0"/>
            <w:vAlign w:val="center"/>
          </w:tcPr>
          <w:p w14:paraId="3FE17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234" w:type="dxa"/>
            <w:noWrap w:val="0"/>
            <w:vAlign w:val="center"/>
          </w:tcPr>
          <w:p w14:paraId="47AA3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6F9EE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0ABB2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24708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A1AE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29240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092D6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11228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26679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开展与麻阳芙蓉学校“一对一”精准帮扶培训</w:t>
            </w:r>
          </w:p>
        </w:tc>
        <w:tc>
          <w:tcPr>
            <w:tcW w:w="960" w:type="dxa"/>
            <w:noWrap w:val="0"/>
            <w:vAlign w:val="center"/>
          </w:tcPr>
          <w:p w14:paraId="1AD8E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45" w:type="dxa"/>
            <w:noWrap w:val="0"/>
            <w:vAlign w:val="center"/>
          </w:tcPr>
          <w:p w14:paraId="3ACCA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 w14:paraId="78D3B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780" w:type="dxa"/>
            <w:noWrap w:val="0"/>
            <w:vAlign w:val="center"/>
          </w:tcPr>
          <w:p w14:paraId="1B17C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234" w:type="dxa"/>
            <w:noWrap w:val="0"/>
            <w:vAlign w:val="center"/>
          </w:tcPr>
          <w:p w14:paraId="4EC65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7D9B1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2FF80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3958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35E6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F8B3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523D5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标准开展培训活动</w:t>
            </w:r>
          </w:p>
        </w:tc>
        <w:tc>
          <w:tcPr>
            <w:tcW w:w="960" w:type="dxa"/>
            <w:noWrap w:val="0"/>
            <w:vAlign w:val="center"/>
          </w:tcPr>
          <w:p w14:paraId="077EC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517A2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774D1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7C466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08" w:type="dxa"/>
            <w:noWrap w:val="0"/>
            <w:vAlign w:val="center"/>
          </w:tcPr>
          <w:p w14:paraId="49FFE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216A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8132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44A2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23ADA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170CB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32B63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2538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63EC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45B18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29140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2023年底前，完成与麻阳芙蓉学校三个阶段“一对一”精准帮扶培训</w:t>
            </w:r>
          </w:p>
        </w:tc>
        <w:tc>
          <w:tcPr>
            <w:tcW w:w="960" w:type="dxa"/>
            <w:noWrap w:val="0"/>
            <w:vAlign w:val="center"/>
          </w:tcPr>
          <w:p w14:paraId="61BB9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45" w:type="dxa"/>
            <w:noWrap w:val="0"/>
            <w:vAlign w:val="center"/>
          </w:tcPr>
          <w:p w14:paraId="1FEDD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08" w:type="dxa"/>
            <w:noWrap w:val="0"/>
            <w:vAlign w:val="center"/>
          </w:tcPr>
          <w:p w14:paraId="7DBFA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50EB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2748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75E9C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3B6D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6473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468C1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301F5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2FC5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FA03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D9FE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2157E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571D6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2023年国培计划项目成本控制在项目资金总额8万元之内</w:t>
            </w:r>
          </w:p>
        </w:tc>
        <w:tc>
          <w:tcPr>
            <w:tcW w:w="960" w:type="dxa"/>
            <w:noWrap w:val="0"/>
            <w:vAlign w:val="center"/>
          </w:tcPr>
          <w:p w14:paraId="1B51E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1345" w:type="dxa"/>
            <w:noWrap w:val="0"/>
            <w:vAlign w:val="center"/>
          </w:tcPr>
          <w:p w14:paraId="627D2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708" w:type="dxa"/>
            <w:noWrap w:val="0"/>
            <w:vAlign w:val="center"/>
          </w:tcPr>
          <w:p w14:paraId="03853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149C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870D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34B9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A406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E6DB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D44D6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69756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C14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C3A5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52924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20FD8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noWrap w:val="0"/>
            <w:vAlign w:val="center"/>
          </w:tcPr>
          <w:p w14:paraId="75B48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4173F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431D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22F79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345" w:type="dxa"/>
            <w:noWrap w:val="0"/>
            <w:vAlign w:val="center"/>
          </w:tcPr>
          <w:p w14:paraId="4E1EB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708" w:type="dxa"/>
            <w:noWrap w:val="0"/>
            <w:vAlign w:val="center"/>
          </w:tcPr>
          <w:p w14:paraId="7B5DE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10BD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5E91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126EB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307D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1EE9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0ACED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5BD93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EEBA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83FE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068F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0513C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64C45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5147C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是否确保帮扶方案的精准性和实效性，将先进的教育理念、教学法及管理策略传授给受援地的教师们</w:t>
            </w:r>
          </w:p>
        </w:tc>
        <w:tc>
          <w:tcPr>
            <w:tcW w:w="960" w:type="dxa"/>
            <w:noWrap w:val="0"/>
            <w:vAlign w:val="center"/>
          </w:tcPr>
          <w:p w14:paraId="35565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345" w:type="dxa"/>
            <w:noWrap w:val="0"/>
            <w:vAlign w:val="center"/>
          </w:tcPr>
          <w:p w14:paraId="44D0F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708" w:type="dxa"/>
            <w:noWrap w:val="0"/>
            <w:vAlign w:val="center"/>
          </w:tcPr>
          <w:p w14:paraId="5BCE73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FA4F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0EF1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117BD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8812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AAA7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0355A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22A8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D6B7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0836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07F5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00A5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5113B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3B977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78298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67F7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45" w:type="dxa"/>
            <w:noWrap w:val="0"/>
            <w:vAlign w:val="center"/>
          </w:tcPr>
          <w:p w14:paraId="4BBA2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1D0E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noWrap w:val="0"/>
            <w:vAlign w:val="center"/>
          </w:tcPr>
          <w:p w14:paraId="5109E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BEE6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80" w:type="dxa"/>
            <w:noWrap w:val="0"/>
            <w:vAlign w:val="center"/>
          </w:tcPr>
          <w:p w14:paraId="5ABD0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C85A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34" w:type="dxa"/>
            <w:noWrap w:val="0"/>
            <w:vAlign w:val="center"/>
          </w:tcPr>
          <w:p w14:paraId="15754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7A13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9F1F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9F42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0C292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54B8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71B6D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质量，促进教育事业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发展</w:t>
            </w:r>
          </w:p>
        </w:tc>
        <w:tc>
          <w:tcPr>
            <w:tcW w:w="960" w:type="dxa"/>
            <w:noWrap w:val="0"/>
            <w:vAlign w:val="center"/>
          </w:tcPr>
          <w:p w14:paraId="2CBC0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345" w:type="dxa"/>
            <w:noWrap w:val="0"/>
            <w:vAlign w:val="center"/>
          </w:tcPr>
          <w:p w14:paraId="3537B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708" w:type="dxa"/>
            <w:noWrap w:val="0"/>
            <w:vAlign w:val="center"/>
          </w:tcPr>
          <w:p w14:paraId="5326D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4A7A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393C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65774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3928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AA5D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6A005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DCE8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6CCD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C993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9695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7EB15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14739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231EB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16873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教师满意度</w:t>
            </w:r>
          </w:p>
        </w:tc>
        <w:tc>
          <w:tcPr>
            <w:tcW w:w="960" w:type="dxa"/>
            <w:noWrap w:val="0"/>
            <w:vAlign w:val="center"/>
          </w:tcPr>
          <w:p w14:paraId="15991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345" w:type="dxa"/>
            <w:noWrap w:val="0"/>
            <w:vAlign w:val="center"/>
          </w:tcPr>
          <w:p w14:paraId="2C229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708" w:type="dxa"/>
            <w:noWrap w:val="0"/>
            <w:vAlign w:val="center"/>
          </w:tcPr>
          <w:p w14:paraId="6EB5B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BBCC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09F2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80" w:type="dxa"/>
            <w:noWrap w:val="0"/>
            <w:vAlign w:val="center"/>
          </w:tcPr>
          <w:p w14:paraId="3B6D0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77BD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1A94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20049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9072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D495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29" w:type="dxa"/>
            <w:gridSpan w:val="6"/>
            <w:noWrap w:val="0"/>
            <w:vAlign w:val="center"/>
          </w:tcPr>
          <w:p w14:paraId="4233D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08" w:type="dxa"/>
            <w:noWrap w:val="0"/>
            <w:vAlign w:val="center"/>
          </w:tcPr>
          <w:p w14:paraId="41234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780" w:type="dxa"/>
            <w:noWrap w:val="0"/>
            <w:vAlign w:val="center"/>
          </w:tcPr>
          <w:p w14:paraId="30718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34" w:type="dxa"/>
            <w:noWrap w:val="0"/>
            <w:vAlign w:val="center"/>
          </w:tcPr>
          <w:p w14:paraId="4ECD7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6B9C1FE3"/>
    <w:p w14:paraId="37F5B6DD"/>
    <w:p w14:paraId="06AE2CA8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62E83FA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怀化市宏宇小学2023年项目支出绩效自评表02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021BB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407FA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061F9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08F20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市培经费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2C8A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7A0A1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16441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29DBF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2E0AC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67392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159D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66320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44CA3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7E97D1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790CB6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17A74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35D4B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51D40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5CEB8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19AAA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38324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2CB3F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235E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C5EC4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7604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00D5F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5C94E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4.8</w:t>
            </w:r>
          </w:p>
        </w:tc>
        <w:tc>
          <w:tcPr>
            <w:tcW w:w="1068" w:type="dxa"/>
            <w:noWrap w:val="0"/>
            <w:vAlign w:val="center"/>
          </w:tcPr>
          <w:p w14:paraId="76C19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4.8</w:t>
            </w:r>
          </w:p>
        </w:tc>
        <w:tc>
          <w:tcPr>
            <w:tcW w:w="804" w:type="dxa"/>
            <w:noWrap w:val="0"/>
            <w:vAlign w:val="center"/>
          </w:tcPr>
          <w:p w14:paraId="58A86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7CC58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5642D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4DDC5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90E2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79380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347BA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6D3AF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4.8</w:t>
            </w:r>
          </w:p>
        </w:tc>
        <w:tc>
          <w:tcPr>
            <w:tcW w:w="1068" w:type="dxa"/>
            <w:noWrap w:val="0"/>
            <w:vAlign w:val="center"/>
          </w:tcPr>
          <w:p w14:paraId="1BD49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4.8</w:t>
            </w:r>
          </w:p>
        </w:tc>
        <w:tc>
          <w:tcPr>
            <w:tcW w:w="804" w:type="dxa"/>
            <w:noWrap w:val="0"/>
            <w:vAlign w:val="center"/>
          </w:tcPr>
          <w:p w14:paraId="5D967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14F59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19629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0BE7A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B40E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7E621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5B397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6BB5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56A7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AA4C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4D118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DF21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629D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F55C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1C1DB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64118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2703A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E96D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2AF32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98E0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AB13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2032B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41526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168E1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4C5F82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38A5B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3E36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378AF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开展小学数学教研员新课标培训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745A7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已开展小学数学教研员新课标培训</w:t>
            </w:r>
          </w:p>
        </w:tc>
      </w:tr>
      <w:tr w14:paraId="22F50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17F0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11789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58C40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4A61B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3A58F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2EAFF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698F7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2EF22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0D14F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7887D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46F65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518F3E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0E2AF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74D95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117D9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2F73D9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08CDF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D210F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206CD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665D5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78BCC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72745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开展小学数学教研员新课标培训</w:t>
            </w:r>
          </w:p>
        </w:tc>
        <w:tc>
          <w:tcPr>
            <w:tcW w:w="960" w:type="dxa"/>
            <w:noWrap w:val="0"/>
            <w:vAlign w:val="center"/>
          </w:tcPr>
          <w:p w14:paraId="05DA4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394AA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73A65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609B4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3D749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54102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25EEC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FB7E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1A86A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47998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1DB4E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标准开展培训活动</w:t>
            </w:r>
          </w:p>
        </w:tc>
        <w:tc>
          <w:tcPr>
            <w:tcW w:w="960" w:type="dxa"/>
            <w:noWrap w:val="0"/>
            <w:vAlign w:val="center"/>
          </w:tcPr>
          <w:p w14:paraId="04EC8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0502D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061C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6ADEE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24310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5142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AC20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BD82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42CCE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FFEC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B5B5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A29F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308A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4D666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10692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2023年底前，完成小学数学教研员新课标培训</w:t>
            </w:r>
          </w:p>
        </w:tc>
        <w:tc>
          <w:tcPr>
            <w:tcW w:w="960" w:type="dxa"/>
            <w:noWrap w:val="0"/>
            <w:vAlign w:val="center"/>
          </w:tcPr>
          <w:p w14:paraId="73E21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05262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7DAEB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4146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8FC5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13B4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F4D6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E481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E7F7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4874B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64287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C351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C294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38536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29424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2023年市培经费项目成本控制在项目资金总额4.8万元之内</w:t>
            </w:r>
          </w:p>
        </w:tc>
        <w:tc>
          <w:tcPr>
            <w:tcW w:w="960" w:type="dxa"/>
            <w:noWrap w:val="0"/>
            <w:vAlign w:val="center"/>
          </w:tcPr>
          <w:p w14:paraId="05703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4.8</w:t>
            </w:r>
          </w:p>
        </w:tc>
        <w:tc>
          <w:tcPr>
            <w:tcW w:w="1068" w:type="dxa"/>
            <w:noWrap w:val="0"/>
            <w:vAlign w:val="center"/>
          </w:tcPr>
          <w:p w14:paraId="6DC43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4.8</w:t>
            </w:r>
          </w:p>
        </w:tc>
        <w:tc>
          <w:tcPr>
            <w:tcW w:w="804" w:type="dxa"/>
            <w:noWrap w:val="0"/>
            <w:vAlign w:val="center"/>
          </w:tcPr>
          <w:p w14:paraId="4082D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E006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653BE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778E4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DBBC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44C54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C1D4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DD6C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EF55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F58B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5AB84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6D1D9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5944E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08B82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56D9B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2BDA6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6C6B6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14768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0D4C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56CC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BC32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43EB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2A63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E122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6A7A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E00D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A2A71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A976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1CE20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7587E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3A1AF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提高师资队伍教学水平</w:t>
            </w:r>
          </w:p>
        </w:tc>
        <w:tc>
          <w:tcPr>
            <w:tcW w:w="960" w:type="dxa"/>
            <w:noWrap w:val="0"/>
            <w:vAlign w:val="center"/>
          </w:tcPr>
          <w:p w14:paraId="5CED6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336C0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05FF1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ADB8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1AAF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04A1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B351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B7A9D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A0B5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CE31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4244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12E7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FA3C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2A28C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49CE3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3D115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778A8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3E85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2A373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0ECF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1E5EC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2072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083B7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86DF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1B8C0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6606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F42C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B60D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1F89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0610C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4A500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质量，促进教育事业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发展</w:t>
            </w:r>
          </w:p>
        </w:tc>
        <w:tc>
          <w:tcPr>
            <w:tcW w:w="960" w:type="dxa"/>
            <w:noWrap w:val="0"/>
            <w:vAlign w:val="center"/>
          </w:tcPr>
          <w:p w14:paraId="575E4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066E0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4D1BF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7EAF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4E42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2EA7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D6EB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4B80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C5C0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8E6B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3623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6D07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C0BA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6AB61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6A3D7F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0BB005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211B9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教师满意度</w:t>
            </w:r>
          </w:p>
        </w:tc>
        <w:tc>
          <w:tcPr>
            <w:tcW w:w="960" w:type="dxa"/>
            <w:noWrap w:val="0"/>
            <w:vAlign w:val="center"/>
          </w:tcPr>
          <w:p w14:paraId="440AD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2F2EC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05532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1FB3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45C5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7F94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C3CB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CC72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6D4F6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EF779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ACFA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021EA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33FC3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2999C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254A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4E7701C8"/>
    <w:p w14:paraId="21FCCC65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2923021C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怀化市宏宇小学2023年项目支出绩效自评表03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55654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17D02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4C83E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2C948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名师名校长工作室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BDC7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701D0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00C44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41A6F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79C7D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092E9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61F5C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629EC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4C3B6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5EDFA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3E73A4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5919D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399EA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4C22B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786C0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74BD4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39C60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2854A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3F4F7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2421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431A0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0CA5F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5238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4.99</w:t>
            </w:r>
          </w:p>
        </w:tc>
        <w:tc>
          <w:tcPr>
            <w:tcW w:w="1068" w:type="dxa"/>
            <w:noWrap w:val="0"/>
            <w:vAlign w:val="center"/>
          </w:tcPr>
          <w:p w14:paraId="3AC61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4.99</w:t>
            </w:r>
          </w:p>
        </w:tc>
        <w:tc>
          <w:tcPr>
            <w:tcW w:w="804" w:type="dxa"/>
            <w:noWrap w:val="0"/>
            <w:vAlign w:val="center"/>
          </w:tcPr>
          <w:p w14:paraId="1C63F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78D99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42B29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3E135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98C8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2B34B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2219E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2ABEA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4.99</w:t>
            </w:r>
          </w:p>
        </w:tc>
        <w:tc>
          <w:tcPr>
            <w:tcW w:w="1068" w:type="dxa"/>
            <w:noWrap w:val="0"/>
            <w:vAlign w:val="center"/>
          </w:tcPr>
          <w:p w14:paraId="7CAA9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4.99</w:t>
            </w:r>
          </w:p>
        </w:tc>
        <w:tc>
          <w:tcPr>
            <w:tcW w:w="804" w:type="dxa"/>
            <w:noWrap w:val="0"/>
            <w:vAlign w:val="center"/>
          </w:tcPr>
          <w:p w14:paraId="4C39D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0F54B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3D5A1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A53D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6E87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4A03DF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0B305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57AE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91A9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4E324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D939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EDEE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36BE4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FF6C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90A7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29BD5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8BB6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13BD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260EF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B6DC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5575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02CB4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46DF3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1F44A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0DC8C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07870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C5FC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6A5AD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开展名校工作室研修培训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44200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已开展名校工作室研修培训</w:t>
            </w:r>
          </w:p>
        </w:tc>
      </w:tr>
      <w:tr w14:paraId="5C370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9FB1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75B57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36850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5F9BA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4C549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6C8604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31D24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18EC0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4A586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3D2260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32503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5CC38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54445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18271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0E0FC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31D7A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7C6CC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2D9D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15411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4331A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28FC8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5ADA9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开展名校工作室研修培训</w:t>
            </w:r>
          </w:p>
        </w:tc>
        <w:tc>
          <w:tcPr>
            <w:tcW w:w="960" w:type="dxa"/>
            <w:noWrap w:val="0"/>
            <w:vAlign w:val="center"/>
          </w:tcPr>
          <w:p w14:paraId="799DB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14838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7D425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055FA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01983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3BF0AA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752D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3F53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A0FC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30AB9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097F4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标准开展培训活动</w:t>
            </w:r>
          </w:p>
        </w:tc>
        <w:tc>
          <w:tcPr>
            <w:tcW w:w="960" w:type="dxa"/>
            <w:noWrap w:val="0"/>
            <w:vAlign w:val="center"/>
          </w:tcPr>
          <w:p w14:paraId="6476A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1C051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E1E2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78228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9C07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B5FC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08FA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D18F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F361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07026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9590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2913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9FC9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795FF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24290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2023年底前，完成名校工作室研修培训</w:t>
            </w:r>
          </w:p>
        </w:tc>
        <w:tc>
          <w:tcPr>
            <w:tcW w:w="960" w:type="dxa"/>
            <w:noWrap w:val="0"/>
            <w:vAlign w:val="center"/>
          </w:tcPr>
          <w:p w14:paraId="3F3EA3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51201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74559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05C5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7AE8BE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AC9B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873D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D41D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108C6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6626C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7113C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9FCD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06DC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28C16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52DF2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名师名校长工作室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项目成本控制在项目资金总额4.99万元之内</w:t>
            </w:r>
          </w:p>
        </w:tc>
        <w:tc>
          <w:tcPr>
            <w:tcW w:w="960" w:type="dxa"/>
            <w:noWrap w:val="0"/>
            <w:vAlign w:val="center"/>
          </w:tcPr>
          <w:p w14:paraId="1330F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4.99</w:t>
            </w:r>
          </w:p>
        </w:tc>
        <w:tc>
          <w:tcPr>
            <w:tcW w:w="1068" w:type="dxa"/>
            <w:noWrap w:val="0"/>
            <w:vAlign w:val="center"/>
          </w:tcPr>
          <w:p w14:paraId="6FDE5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4.99</w:t>
            </w:r>
          </w:p>
        </w:tc>
        <w:tc>
          <w:tcPr>
            <w:tcW w:w="804" w:type="dxa"/>
            <w:noWrap w:val="0"/>
            <w:vAlign w:val="center"/>
          </w:tcPr>
          <w:p w14:paraId="2D9D9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5717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724B1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087B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5339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0E2F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0D97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AEB4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DD85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6F6BE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790A0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1B340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46BA8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3F904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BE30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7594E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18F6F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74363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5630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6389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B81E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E574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C568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9A3C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8E79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945E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B820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6E7CF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2D7EF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30A86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7B860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提高师资队伍教学水平</w:t>
            </w:r>
          </w:p>
        </w:tc>
        <w:tc>
          <w:tcPr>
            <w:tcW w:w="960" w:type="dxa"/>
            <w:noWrap w:val="0"/>
            <w:vAlign w:val="center"/>
          </w:tcPr>
          <w:p w14:paraId="6FE96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65C948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4AFCE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867B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2EA2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A8B1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744C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B170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4791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3ECA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015C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6E0E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CCE4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0EF08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122D7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4F2DBD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122AD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CE24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2146B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E92C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1A934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AD7C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475B7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5FA2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6072B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02CA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F9A8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F417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9D6A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24E3B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02C49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质量，促进教育事业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发展</w:t>
            </w:r>
          </w:p>
        </w:tc>
        <w:tc>
          <w:tcPr>
            <w:tcW w:w="960" w:type="dxa"/>
            <w:noWrap w:val="0"/>
            <w:vAlign w:val="center"/>
          </w:tcPr>
          <w:p w14:paraId="66C75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481B5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1C1E1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C661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573F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9989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C59F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8BE8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AD39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1FA68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F6EA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8117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F1BB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1C555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07765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14A75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42FFB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教师满意度</w:t>
            </w:r>
          </w:p>
        </w:tc>
        <w:tc>
          <w:tcPr>
            <w:tcW w:w="960" w:type="dxa"/>
            <w:noWrap w:val="0"/>
            <w:vAlign w:val="center"/>
          </w:tcPr>
          <w:p w14:paraId="251F4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0D615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7EDE6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9D4FF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590A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5914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4510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03D5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BDD6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AFAD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3AA1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07F43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4FE4A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1E024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16526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79978E08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742D28C4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怀化市宏宇小学2023年项目支出绩效自评表04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3A3F7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37332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11868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12720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西校区食堂设备资金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04C5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479A7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1794C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63230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20DD3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5BC21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6CAFF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43C92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7D7AD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46EA8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569BD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33028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3535A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4087E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45F28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5A46F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1F89D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1CE67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469C5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18D7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3B24E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2F07C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6FF3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068" w:type="dxa"/>
            <w:noWrap w:val="0"/>
            <w:vAlign w:val="center"/>
          </w:tcPr>
          <w:p w14:paraId="6A682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04" w:type="dxa"/>
            <w:noWrap w:val="0"/>
            <w:vAlign w:val="center"/>
          </w:tcPr>
          <w:p w14:paraId="7029A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7CA0A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4E3A8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6A9C5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4634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68F8D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4140B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7CF2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068" w:type="dxa"/>
            <w:noWrap w:val="0"/>
            <w:vAlign w:val="center"/>
          </w:tcPr>
          <w:p w14:paraId="0BD6A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04" w:type="dxa"/>
            <w:noWrap w:val="0"/>
            <w:vAlign w:val="center"/>
          </w:tcPr>
          <w:p w14:paraId="2F5F6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413EA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2ACC6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739BC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5DAA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31B0A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082BD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9277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232A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6D8A4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731A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F4BB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09AF0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FF71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4038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5A43C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75C76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9A6C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065B3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0DDE0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C350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9F35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394B4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6961D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25001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5A727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775D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199C2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完成西校区食堂设备采购及食堂拆迁改造尾款结算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7805A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完成西校区食堂设备采购及食堂拆迁改造尾款结算</w:t>
            </w:r>
          </w:p>
        </w:tc>
      </w:tr>
      <w:tr w14:paraId="6B44C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3F200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6BACE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5452E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751B0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06152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4B951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3CC91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56508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2527A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2D9CB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466D2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2AD9A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20C1A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18F9E2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38C1D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30B6A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2938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69C3A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1C89F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159C2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424F4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14696450">
            <w:pPr>
              <w:widowControl/>
              <w:numPr>
                <w:ilvl w:val="0"/>
                <w:numId w:val="0"/>
              </w:numPr>
              <w:jc w:val="both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1.完成西校区食堂设备采购</w:t>
            </w:r>
          </w:p>
          <w:p w14:paraId="78A96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2.完成西校区食堂拆迁改造工程尾款结算</w:t>
            </w:r>
          </w:p>
        </w:tc>
        <w:tc>
          <w:tcPr>
            <w:tcW w:w="960" w:type="dxa"/>
            <w:noWrap w:val="0"/>
            <w:vAlign w:val="center"/>
          </w:tcPr>
          <w:p w14:paraId="3EBAC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68" w:type="dxa"/>
            <w:noWrap w:val="0"/>
            <w:vAlign w:val="center"/>
          </w:tcPr>
          <w:p w14:paraId="549BD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04" w:type="dxa"/>
            <w:noWrap w:val="0"/>
            <w:vAlign w:val="center"/>
          </w:tcPr>
          <w:p w14:paraId="743DD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53384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02418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3AB9D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A2D6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8DB8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6901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CCCC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3ED2C69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严格按照安全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标准开展项目</w:t>
            </w:r>
          </w:p>
        </w:tc>
        <w:tc>
          <w:tcPr>
            <w:tcW w:w="960" w:type="dxa"/>
            <w:noWrap w:val="0"/>
            <w:vAlign w:val="center"/>
          </w:tcPr>
          <w:p w14:paraId="56F36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2A8C7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D47E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286F8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9348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CC67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1C26F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8549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BB93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14B7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6944D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BB10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C6AD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29D62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3919F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2023年底前，完成西校区食堂的设备采购及拆迁改造工程尾款结算</w:t>
            </w:r>
          </w:p>
        </w:tc>
        <w:tc>
          <w:tcPr>
            <w:tcW w:w="960" w:type="dxa"/>
            <w:noWrap w:val="0"/>
            <w:vAlign w:val="center"/>
          </w:tcPr>
          <w:p w14:paraId="4CCC7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1845E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140D2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6CA9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884A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1746C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3BF9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5799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7FA4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0C1B9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4DFF7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42DD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BD99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179C9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17A44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西校区食堂设备资金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项目成本控制在项目资金总额10万元之内</w:t>
            </w:r>
          </w:p>
        </w:tc>
        <w:tc>
          <w:tcPr>
            <w:tcW w:w="960" w:type="dxa"/>
            <w:noWrap w:val="0"/>
            <w:vAlign w:val="center"/>
          </w:tcPr>
          <w:p w14:paraId="0761D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</w:t>
            </w:r>
          </w:p>
        </w:tc>
        <w:tc>
          <w:tcPr>
            <w:tcW w:w="1068" w:type="dxa"/>
            <w:noWrap w:val="0"/>
            <w:vAlign w:val="center"/>
          </w:tcPr>
          <w:p w14:paraId="5742C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</w:t>
            </w:r>
          </w:p>
        </w:tc>
        <w:tc>
          <w:tcPr>
            <w:tcW w:w="804" w:type="dxa"/>
            <w:noWrap w:val="0"/>
            <w:vAlign w:val="center"/>
          </w:tcPr>
          <w:p w14:paraId="6441F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4D5D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D276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BFB2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4FDE3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9BAE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890B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A797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0E41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D535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718F6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73B5A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5CF30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7C78E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53BE6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75522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6AB31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677D4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4A2C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38BC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510E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FE72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5FF7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5953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8F4D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0562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53A9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2DA6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546E8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24A24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0C26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完善学校硬件设施</w:t>
            </w:r>
          </w:p>
        </w:tc>
        <w:tc>
          <w:tcPr>
            <w:tcW w:w="960" w:type="dxa"/>
            <w:noWrap w:val="0"/>
            <w:vAlign w:val="center"/>
          </w:tcPr>
          <w:p w14:paraId="5ECEC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37DC7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0D6DE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E231A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1A0C9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F12F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4AF2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24E2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23F52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8C81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0C78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F972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1DDE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2C08D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47C02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1219D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2F120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F8E6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492E7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70AA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5F744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4DA3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35E6C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D7F0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05AAF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F2DC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1583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BFB8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D580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7E576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25892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改善学生学习生活环境，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</w:t>
            </w:r>
          </w:p>
        </w:tc>
        <w:tc>
          <w:tcPr>
            <w:tcW w:w="960" w:type="dxa"/>
            <w:noWrap w:val="0"/>
            <w:vAlign w:val="center"/>
          </w:tcPr>
          <w:p w14:paraId="301E8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3F3C2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3D935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176F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EBC5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C0CD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D30B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97AC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2457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94FA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A805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0725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EB07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3BAB8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35EBA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69029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2A96E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4D8F3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30696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4DB83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E584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0CD9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0EA2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AE46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A3B5F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C058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4B77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B314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0509A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4ECE3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63BFD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1276A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738F2B9E"/>
    <w:p w14:paraId="57547988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267CC4B9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怀化市宏宇小学2023年项目支出绩效自评表05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543BB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1FE07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30DF6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5A25C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西校区教学设备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D282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22305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7836B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54BE0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1B2BE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7458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B92D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5F837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519E4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720E8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48654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75481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2802A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0C940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0176D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7AA81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352E07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75FD1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1863E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BD32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6AAF9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14342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405C6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124.52</w:t>
            </w:r>
          </w:p>
        </w:tc>
        <w:tc>
          <w:tcPr>
            <w:tcW w:w="1068" w:type="dxa"/>
            <w:noWrap w:val="0"/>
            <w:vAlign w:val="center"/>
          </w:tcPr>
          <w:p w14:paraId="3DC1C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124.52</w:t>
            </w:r>
          </w:p>
        </w:tc>
        <w:tc>
          <w:tcPr>
            <w:tcW w:w="804" w:type="dxa"/>
            <w:noWrap w:val="0"/>
            <w:vAlign w:val="center"/>
          </w:tcPr>
          <w:p w14:paraId="4C9D9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12C8B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08D21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FA8B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3394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2F19B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2B248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6D9C6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124.52</w:t>
            </w:r>
          </w:p>
        </w:tc>
        <w:tc>
          <w:tcPr>
            <w:tcW w:w="1068" w:type="dxa"/>
            <w:noWrap w:val="0"/>
            <w:vAlign w:val="center"/>
          </w:tcPr>
          <w:p w14:paraId="2B01F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124.52</w:t>
            </w:r>
          </w:p>
        </w:tc>
        <w:tc>
          <w:tcPr>
            <w:tcW w:w="804" w:type="dxa"/>
            <w:noWrap w:val="0"/>
            <w:vAlign w:val="center"/>
          </w:tcPr>
          <w:p w14:paraId="697B4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0F926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45658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C0A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767B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AB02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67BFA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4C1F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6AB4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1D4B0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9663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808F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4B006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ABBD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43487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6AEA1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6BC55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0CCD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2AE5C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F801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A945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35E95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23725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7288B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6D9D5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43BA8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A04CA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71192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完成西校区校园文化建设及各类设备采购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66449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完成完成西校区校园文化建设及各类设备采购</w:t>
            </w:r>
          </w:p>
        </w:tc>
      </w:tr>
      <w:tr w14:paraId="2B5CD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072FE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3CE2A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2A7FE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7EB21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172554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44E74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0EAA0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5AED9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59825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77575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356D3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086ED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25E86B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3A6E5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70FC7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428F5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7608F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1893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42D3D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64DF9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279EA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3FBF1468">
            <w:pPr>
              <w:widowControl/>
              <w:numPr>
                <w:ilvl w:val="0"/>
                <w:numId w:val="0"/>
              </w:numPr>
              <w:jc w:val="both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1.完成西校区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校园文化建设</w:t>
            </w:r>
          </w:p>
          <w:p w14:paraId="222A0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2.完成西校区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各类设备采购</w:t>
            </w:r>
          </w:p>
        </w:tc>
        <w:tc>
          <w:tcPr>
            <w:tcW w:w="960" w:type="dxa"/>
            <w:noWrap w:val="0"/>
            <w:vAlign w:val="center"/>
          </w:tcPr>
          <w:p w14:paraId="21DD01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68" w:type="dxa"/>
            <w:noWrap w:val="0"/>
            <w:vAlign w:val="center"/>
          </w:tcPr>
          <w:p w14:paraId="497B67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04" w:type="dxa"/>
            <w:noWrap w:val="0"/>
            <w:vAlign w:val="center"/>
          </w:tcPr>
          <w:p w14:paraId="05F38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042DF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7EDB2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175AE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68F37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651A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6DEC14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CC11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4B0A160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严格按照安全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标准开展项目</w:t>
            </w:r>
          </w:p>
        </w:tc>
        <w:tc>
          <w:tcPr>
            <w:tcW w:w="960" w:type="dxa"/>
            <w:noWrap w:val="0"/>
            <w:vAlign w:val="center"/>
          </w:tcPr>
          <w:p w14:paraId="2911D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15B1F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F498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5E24D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4C703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7E84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2C3C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6E649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6900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77307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7EDA7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D8B2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1F5C8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1071D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7A028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2023年底前，完成西校区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校园文化建设及各类设备采购</w:t>
            </w:r>
          </w:p>
        </w:tc>
        <w:tc>
          <w:tcPr>
            <w:tcW w:w="960" w:type="dxa"/>
            <w:noWrap w:val="0"/>
            <w:vAlign w:val="center"/>
          </w:tcPr>
          <w:p w14:paraId="40A1E5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093DD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20749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817A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B35E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62C8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785C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73BA3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47C1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5F0E2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4410A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F699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678A5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13AB2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22E0A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西校区教学设备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项目成本控制在项目资金总额124.52万元之内</w:t>
            </w:r>
          </w:p>
        </w:tc>
        <w:tc>
          <w:tcPr>
            <w:tcW w:w="960" w:type="dxa"/>
            <w:noWrap w:val="0"/>
            <w:vAlign w:val="center"/>
          </w:tcPr>
          <w:p w14:paraId="75DE4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124.52</w:t>
            </w:r>
          </w:p>
        </w:tc>
        <w:tc>
          <w:tcPr>
            <w:tcW w:w="1068" w:type="dxa"/>
            <w:noWrap w:val="0"/>
            <w:vAlign w:val="center"/>
          </w:tcPr>
          <w:p w14:paraId="68995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124.52</w:t>
            </w:r>
          </w:p>
        </w:tc>
        <w:tc>
          <w:tcPr>
            <w:tcW w:w="804" w:type="dxa"/>
            <w:noWrap w:val="0"/>
            <w:vAlign w:val="center"/>
          </w:tcPr>
          <w:p w14:paraId="2F8A6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01AB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F179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FAE5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3E5E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3C12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499A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FA04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9639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97233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53CF7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40CBC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528C2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516DE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66425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3DFBE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16443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50016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C636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0FAE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D554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3404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80BB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47DB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D5A3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AA28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4B02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BC0A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74C22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489483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61AF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完善学校硬件设施</w:t>
            </w:r>
          </w:p>
        </w:tc>
        <w:tc>
          <w:tcPr>
            <w:tcW w:w="960" w:type="dxa"/>
            <w:noWrap w:val="0"/>
            <w:vAlign w:val="center"/>
          </w:tcPr>
          <w:p w14:paraId="6EC46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0741B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412D5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2675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D8BE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CA74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6FCF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6640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958D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9232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BE9D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8F0C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96CE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24048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20E56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57B80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2C9BB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EA62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78FD2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6669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7B74B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75C3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2F997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34B7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02A49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6526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92C5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3B41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D7F4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087866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5713C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改善学生学习生活环境，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</w:t>
            </w:r>
          </w:p>
        </w:tc>
        <w:tc>
          <w:tcPr>
            <w:tcW w:w="960" w:type="dxa"/>
            <w:noWrap w:val="0"/>
            <w:vAlign w:val="center"/>
          </w:tcPr>
          <w:p w14:paraId="7CF81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49FD4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5062D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6D9B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D6CF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347B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8023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1BFA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702C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90B2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1663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007C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A116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637CB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1C14D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0B14B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7E9228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4213C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6C0AB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582A8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A192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AE14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AE84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7A23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C5BE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3DA3D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464E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61F0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10A2E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794A5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1A68B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7F7F0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32399890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1DACE843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怀化市宏宇小学2023年项目支出绩效自评表06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03F6B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02700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430A3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7E087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校外实践活动经费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D8B8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35278A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0DEE7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7D065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6C882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4C5C8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564A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356A7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58747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5ADE0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4DA3D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644EA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02598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03DBC4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5225B9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4B79B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6A474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6530A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06FCD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F485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1910A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58413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483E5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10.31</w:t>
            </w:r>
          </w:p>
        </w:tc>
        <w:tc>
          <w:tcPr>
            <w:tcW w:w="1068" w:type="dxa"/>
            <w:noWrap w:val="0"/>
            <w:vAlign w:val="center"/>
          </w:tcPr>
          <w:p w14:paraId="5B4EC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10.31</w:t>
            </w:r>
          </w:p>
        </w:tc>
        <w:tc>
          <w:tcPr>
            <w:tcW w:w="804" w:type="dxa"/>
            <w:noWrap w:val="0"/>
            <w:vAlign w:val="center"/>
          </w:tcPr>
          <w:p w14:paraId="28945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0C396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00F90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DB36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4FBB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A125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4BF57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2572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10.31</w:t>
            </w:r>
          </w:p>
        </w:tc>
        <w:tc>
          <w:tcPr>
            <w:tcW w:w="1068" w:type="dxa"/>
            <w:noWrap w:val="0"/>
            <w:vAlign w:val="center"/>
          </w:tcPr>
          <w:p w14:paraId="08AFC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10.31</w:t>
            </w:r>
          </w:p>
        </w:tc>
        <w:tc>
          <w:tcPr>
            <w:tcW w:w="804" w:type="dxa"/>
            <w:noWrap w:val="0"/>
            <w:vAlign w:val="center"/>
          </w:tcPr>
          <w:p w14:paraId="4D110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685FA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78B63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0FDF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BE54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0EDF5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079C4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48F8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ACB0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47E08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FE10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D245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00664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077BA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60291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6712A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5F8A1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717C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7C2F6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B6F7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A2E9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5C22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E938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7A842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65339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1F166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0A24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5CD66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开展五年级校外实践活动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3C792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开展五年级校外实践活动</w:t>
            </w:r>
          </w:p>
        </w:tc>
      </w:tr>
      <w:tr w14:paraId="52B1C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90DC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6C5DB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07F3C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413C4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57DB8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06FF7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72AC9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646E0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6A72A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3E99F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48936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767AD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2D31C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414F3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585F0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10932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770B9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1D16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3E6FB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0B5A3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2586D2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39EA5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开展五年级校外实践活动</w:t>
            </w:r>
          </w:p>
        </w:tc>
        <w:tc>
          <w:tcPr>
            <w:tcW w:w="960" w:type="dxa"/>
            <w:noWrap w:val="0"/>
            <w:vAlign w:val="center"/>
          </w:tcPr>
          <w:p w14:paraId="03819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5B1CD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43C02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131A5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5C049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07C68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B638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D889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646DB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20C4E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22CE72FF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保障学生安全，顺利开展实践活动</w:t>
            </w:r>
          </w:p>
        </w:tc>
        <w:tc>
          <w:tcPr>
            <w:tcW w:w="960" w:type="dxa"/>
            <w:noWrap w:val="0"/>
            <w:vAlign w:val="center"/>
          </w:tcPr>
          <w:p w14:paraId="14F94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18802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4F16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724B9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BE6B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EED8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12190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58F0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4C2D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72BFEC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1FB18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3906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A331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0A856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7C501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五年级校外实践活动</w:t>
            </w:r>
          </w:p>
        </w:tc>
        <w:tc>
          <w:tcPr>
            <w:tcW w:w="960" w:type="dxa"/>
            <w:noWrap w:val="0"/>
            <w:vAlign w:val="center"/>
          </w:tcPr>
          <w:p w14:paraId="6AB31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7C4644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77304C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98840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7DE80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A7EA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9703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765BA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F3740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3F997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34D62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1EBD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107C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42B09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617E7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校外实践活动经费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项目成本控制在项目资金总额10.31万元之内</w:t>
            </w:r>
          </w:p>
        </w:tc>
        <w:tc>
          <w:tcPr>
            <w:tcW w:w="960" w:type="dxa"/>
            <w:noWrap w:val="0"/>
            <w:vAlign w:val="center"/>
          </w:tcPr>
          <w:p w14:paraId="23D99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10.31</w:t>
            </w:r>
          </w:p>
        </w:tc>
        <w:tc>
          <w:tcPr>
            <w:tcW w:w="1068" w:type="dxa"/>
            <w:noWrap w:val="0"/>
            <w:vAlign w:val="center"/>
          </w:tcPr>
          <w:p w14:paraId="7C753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10.31</w:t>
            </w:r>
          </w:p>
        </w:tc>
        <w:tc>
          <w:tcPr>
            <w:tcW w:w="804" w:type="dxa"/>
            <w:noWrap w:val="0"/>
            <w:vAlign w:val="center"/>
          </w:tcPr>
          <w:p w14:paraId="38181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9DAA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645F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44D1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B5D6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AFE6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E0CB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AB71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CDE2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31274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30D2B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16789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4FA3C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001B9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A0C4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35DF6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056C8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7E82A7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CF12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F685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A444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9FF6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15C2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ED10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EA86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573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A531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6F7F7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3005F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35D6C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36E80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全面贯彻素质教育，通过实践活动培养学生热爱祖国、爱家乡、爱劳动、爱学习的良好品质</w:t>
            </w:r>
          </w:p>
        </w:tc>
        <w:tc>
          <w:tcPr>
            <w:tcW w:w="960" w:type="dxa"/>
            <w:noWrap w:val="0"/>
            <w:vAlign w:val="center"/>
          </w:tcPr>
          <w:p w14:paraId="3F23A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30790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36635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5CE1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8A3F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C936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BDB0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7785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367E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FA9B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A44C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A23C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7293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3146C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7589A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2F7E5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2CBEA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6920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0E792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8C3B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0C304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72F8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07D72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EB36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43BB6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291C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731E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7B72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0B587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D014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19DCA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培养学生的创新精神和实践能力</w:t>
            </w:r>
          </w:p>
        </w:tc>
        <w:tc>
          <w:tcPr>
            <w:tcW w:w="960" w:type="dxa"/>
            <w:noWrap w:val="0"/>
            <w:vAlign w:val="center"/>
          </w:tcPr>
          <w:p w14:paraId="20000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48E2C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4DE61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C09C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12D2E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16FCE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5583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C2AB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187F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C096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FC67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A168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37C1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3DD83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4A82D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27E85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6C75E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家长、学生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70913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396D75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0E459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CB84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0C26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63E8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C421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8392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7419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FAAD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2AC5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53DCD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43133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5271A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239A9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54CADE63"/>
    <w:p w14:paraId="5BD61623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怀化市宏宇小学2023年项目支出绩效自评表07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52444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48263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10CAE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56064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校园保安经费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F776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13DFD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08A97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003EF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5FDCE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03015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FCE0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28D03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24109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05344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147B7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05399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6286C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55A703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7D730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4551E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289D9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07587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1BAEA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4320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626F2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49C6D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50.7</w:t>
            </w:r>
          </w:p>
        </w:tc>
        <w:tc>
          <w:tcPr>
            <w:tcW w:w="960" w:type="dxa"/>
            <w:noWrap w:val="0"/>
            <w:vAlign w:val="center"/>
          </w:tcPr>
          <w:p w14:paraId="44C3E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46.62</w:t>
            </w:r>
          </w:p>
        </w:tc>
        <w:tc>
          <w:tcPr>
            <w:tcW w:w="1068" w:type="dxa"/>
            <w:noWrap w:val="0"/>
            <w:vAlign w:val="center"/>
          </w:tcPr>
          <w:p w14:paraId="6E778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46.62</w:t>
            </w:r>
          </w:p>
        </w:tc>
        <w:tc>
          <w:tcPr>
            <w:tcW w:w="804" w:type="dxa"/>
            <w:noWrap w:val="0"/>
            <w:vAlign w:val="center"/>
          </w:tcPr>
          <w:p w14:paraId="6B783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1B545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50FB1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60D3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7A3D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19A4C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598F0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50.7</w:t>
            </w:r>
          </w:p>
        </w:tc>
        <w:tc>
          <w:tcPr>
            <w:tcW w:w="960" w:type="dxa"/>
            <w:noWrap w:val="0"/>
            <w:vAlign w:val="center"/>
          </w:tcPr>
          <w:p w14:paraId="22296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46.62</w:t>
            </w:r>
          </w:p>
        </w:tc>
        <w:tc>
          <w:tcPr>
            <w:tcW w:w="1068" w:type="dxa"/>
            <w:noWrap w:val="0"/>
            <w:vAlign w:val="center"/>
          </w:tcPr>
          <w:p w14:paraId="42A5E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46.62</w:t>
            </w:r>
          </w:p>
        </w:tc>
        <w:tc>
          <w:tcPr>
            <w:tcW w:w="804" w:type="dxa"/>
            <w:noWrap w:val="0"/>
            <w:vAlign w:val="center"/>
          </w:tcPr>
          <w:p w14:paraId="30DAF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22F8A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2EDE5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280B8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4C77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F0C6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5680A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21CA6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9DDF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599F0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F02F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2FB7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516BE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0BFB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3795A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78311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9DCB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DD06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1608F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2C1E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AB1C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CEA3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77DAA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1E280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35195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337FF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B4A5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2DD64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保障全体师生的人身安全，正常工作秩序、治安秩序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769A3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年度内未发生安全事故，秩序良好</w:t>
            </w:r>
          </w:p>
        </w:tc>
      </w:tr>
      <w:tr w14:paraId="08404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00260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390AAF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66429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3FA6D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54CCA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601FA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330DE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763B1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5FC77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422D0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6F52F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6BB2C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2CB8B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585D1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1B50F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5FE5B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040A4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DBD1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50E4D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43628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0814C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258F16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配备保安人数</w:t>
            </w:r>
          </w:p>
        </w:tc>
        <w:tc>
          <w:tcPr>
            <w:tcW w:w="960" w:type="dxa"/>
            <w:noWrap w:val="0"/>
            <w:vAlign w:val="center"/>
          </w:tcPr>
          <w:p w14:paraId="7EF5C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068" w:type="dxa"/>
            <w:noWrap w:val="0"/>
            <w:vAlign w:val="center"/>
          </w:tcPr>
          <w:p w14:paraId="04BFB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804" w:type="dxa"/>
            <w:noWrap w:val="0"/>
            <w:vAlign w:val="center"/>
          </w:tcPr>
          <w:p w14:paraId="54A82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2BB2A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5DAA2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77F38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50E26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44B4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F77F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36183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7D3AB905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安全事故发生率</w:t>
            </w:r>
          </w:p>
        </w:tc>
        <w:tc>
          <w:tcPr>
            <w:tcW w:w="960" w:type="dxa"/>
            <w:noWrap w:val="0"/>
            <w:vAlign w:val="center"/>
          </w:tcPr>
          <w:p w14:paraId="2F5C7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  <w:p w14:paraId="35DF8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2A9E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  <w:p w14:paraId="282D7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58E99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EE93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6CA5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3D25C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25BA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AAF6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6F31A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44A0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0D7A4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13E2C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29824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2023年底前，及时发放保安工资</w:t>
            </w:r>
          </w:p>
        </w:tc>
        <w:tc>
          <w:tcPr>
            <w:tcW w:w="960" w:type="dxa"/>
            <w:noWrap w:val="0"/>
            <w:vAlign w:val="center"/>
          </w:tcPr>
          <w:p w14:paraId="0EEF6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5C6BA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69FF0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0129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76667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0F87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81D0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947F8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8FA3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7D611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A128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D9A4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6E4B9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2F3B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41E39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校园保安经费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项目成本控制在项目资金总额46.62万元之内</w:t>
            </w:r>
          </w:p>
        </w:tc>
        <w:tc>
          <w:tcPr>
            <w:tcW w:w="960" w:type="dxa"/>
            <w:noWrap w:val="0"/>
            <w:vAlign w:val="center"/>
          </w:tcPr>
          <w:p w14:paraId="27255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46.62</w:t>
            </w:r>
          </w:p>
        </w:tc>
        <w:tc>
          <w:tcPr>
            <w:tcW w:w="1068" w:type="dxa"/>
            <w:noWrap w:val="0"/>
            <w:vAlign w:val="center"/>
          </w:tcPr>
          <w:p w14:paraId="4D34C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46.62</w:t>
            </w:r>
          </w:p>
        </w:tc>
        <w:tc>
          <w:tcPr>
            <w:tcW w:w="804" w:type="dxa"/>
            <w:noWrap w:val="0"/>
            <w:vAlign w:val="center"/>
          </w:tcPr>
          <w:p w14:paraId="5BA73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8754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15C7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AD5E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D9EF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3ABC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9E3DF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6983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7E80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21C7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6F703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4A1AA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52289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54FF9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FD45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7360E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470FD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58BD5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48FC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1D99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72EF0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8495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1D7C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3D80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9391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1900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EDBC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46E9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54E48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216AE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4FC8D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保障校园安全</w:t>
            </w:r>
          </w:p>
        </w:tc>
        <w:tc>
          <w:tcPr>
            <w:tcW w:w="960" w:type="dxa"/>
            <w:noWrap w:val="0"/>
            <w:vAlign w:val="center"/>
          </w:tcPr>
          <w:p w14:paraId="0C4EC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60704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14594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8CC1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9A011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C8B4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367F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859F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7B41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1ED3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746C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3140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86BE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24ACE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49B7D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8B37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5FBFB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3B1C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6284E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9E55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7628B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2034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09EAE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EA6C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21803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D64B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E309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EA4A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816A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374CC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7914E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保障师生在安全环境内开展教育教学工作</w:t>
            </w:r>
          </w:p>
        </w:tc>
        <w:tc>
          <w:tcPr>
            <w:tcW w:w="960" w:type="dxa"/>
            <w:noWrap w:val="0"/>
            <w:vAlign w:val="center"/>
          </w:tcPr>
          <w:p w14:paraId="03610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7E8D6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572F1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1BB9F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11D0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2D37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2D6F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9E2E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BA73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D1B8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2705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46C4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0BFA5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1AEBB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0905F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2D945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1C6D4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老师、家长、学生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23222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1F278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6E109A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5885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525C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EBC6F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A8C0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86B2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6C7B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EC68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A460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13D65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41D43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76D29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73B7F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6D1F9F23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01E667AB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4B139EE3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怀化市宏宇小学2023年项目支出绩效自评表08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27BA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6C2C3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050B3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2080E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校方责任险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17C6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4BE3F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7D49A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5975E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49F2C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32D7B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8BF8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7FE0E6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081E7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7FED6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1FFE3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5864C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68E08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0FB4A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5FA7C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13FC4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4032A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6F330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3D86F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9A58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3B3F1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22119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9.9</w:t>
            </w:r>
          </w:p>
        </w:tc>
        <w:tc>
          <w:tcPr>
            <w:tcW w:w="960" w:type="dxa"/>
            <w:noWrap w:val="0"/>
            <w:vAlign w:val="center"/>
          </w:tcPr>
          <w:p w14:paraId="41E00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6.46</w:t>
            </w:r>
          </w:p>
        </w:tc>
        <w:tc>
          <w:tcPr>
            <w:tcW w:w="1068" w:type="dxa"/>
            <w:noWrap w:val="0"/>
            <w:vAlign w:val="center"/>
          </w:tcPr>
          <w:p w14:paraId="54AA6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6.46</w:t>
            </w:r>
          </w:p>
        </w:tc>
        <w:tc>
          <w:tcPr>
            <w:tcW w:w="804" w:type="dxa"/>
            <w:noWrap w:val="0"/>
            <w:vAlign w:val="center"/>
          </w:tcPr>
          <w:p w14:paraId="42AA4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484700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5A2D4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68C63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6B04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9370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75E13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9.9</w:t>
            </w:r>
          </w:p>
        </w:tc>
        <w:tc>
          <w:tcPr>
            <w:tcW w:w="960" w:type="dxa"/>
            <w:noWrap w:val="0"/>
            <w:vAlign w:val="center"/>
          </w:tcPr>
          <w:p w14:paraId="25087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6.46</w:t>
            </w:r>
          </w:p>
        </w:tc>
        <w:tc>
          <w:tcPr>
            <w:tcW w:w="1068" w:type="dxa"/>
            <w:noWrap w:val="0"/>
            <w:vAlign w:val="center"/>
          </w:tcPr>
          <w:p w14:paraId="55157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6.46</w:t>
            </w:r>
          </w:p>
        </w:tc>
        <w:tc>
          <w:tcPr>
            <w:tcW w:w="804" w:type="dxa"/>
            <w:noWrap w:val="0"/>
            <w:vAlign w:val="center"/>
          </w:tcPr>
          <w:p w14:paraId="4D0C1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63E31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4AEAF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078E8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020C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74352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7C161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1B76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CE8E8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44266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152240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9FBF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362FC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1CDB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613D7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35BCC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E2C6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8037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86B4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E94C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AE46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1D4A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6BCD7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40DD5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055C2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067DD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7CAE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62C36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转移学校风险，减少经济危害，保障学校利益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5BA5D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已完成校方责任险投保</w:t>
            </w:r>
          </w:p>
        </w:tc>
      </w:tr>
      <w:tr w14:paraId="77E0F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3AA96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4E634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36FEA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5FBBB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71A15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4093D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5F3AF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7FE5D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00341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73F4C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28F04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080BE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389F5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3DC21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652E8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2DAE9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2F461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0E31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6F534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7EB4C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753C4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51253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  <w:t>保险受益学生人数</w:t>
            </w:r>
          </w:p>
        </w:tc>
        <w:tc>
          <w:tcPr>
            <w:tcW w:w="960" w:type="dxa"/>
            <w:noWrap w:val="0"/>
            <w:vAlign w:val="center"/>
          </w:tcPr>
          <w:p w14:paraId="57B16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4305</w:t>
            </w:r>
          </w:p>
        </w:tc>
        <w:tc>
          <w:tcPr>
            <w:tcW w:w="1068" w:type="dxa"/>
            <w:noWrap w:val="0"/>
            <w:vAlign w:val="center"/>
          </w:tcPr>
          <w:p w14:paraId="3A22F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4305</w:t>
            </w:r>
          </w:p>
        </w:tc>
        <w:tc>
          <w:tcPr>
            <w:tcW w:w="804" w:type="dxa"/>
            <w:noWrap w:val="0"/>
            <w:vAlign w:val="center"/>
          </w:tcPr>
          <w:p w14:paraId="35AF8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2C5F6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455A1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4F30C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46C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03F7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B2BB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12EE23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6378CF0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保险赔付率</w:t>
            </w:r>
          </w:p>
        </w:tc>
        <w:tc>
          <w:tcPr>
            <w:tcW w:w="960" w:type="dxa"/>
            <w:noWrap w:val="0"/>
            <w:vAlign w:val="center"/>
          </w:tcPr>
          <w:p w14:paraId="42E7E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7A042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B602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54E91F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57226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A800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4BE52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81DF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B50D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098203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07F31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6651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A528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08826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59950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2023年底前，完成在校学生校方责任险投保</w:t>
            </w:r>
          </w:p>
        </w:tc>
        <w:tc>
          <w:tcPr>
            <w:tcW w:w="960" w:type="dxa"/>
            <w:noWrap w:val="0"/>
            <w:vAlign w:val="center"/>
          </w:tcPr>
          <w:p w14:paraId="2EB7F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2BFF8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1E7C8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9B03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36DC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0F25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430F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7E075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441E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5BBBFE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17D05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B845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0F6CA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2193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36D7DF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校方责任险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项目成本控制在项目资金总额6.46万元之内</w:t>
            </w:r>
          </w:p>
        </w:tc>
        <w:tc>
          <w:tcPr>
            <w:tcW w:w="960" w:type="dxa"/>
            <w:noWrap w:val="0"/>
            <w:vAlign w:val="center"/>
          </w:tcPr>
          <w:p w14:paraId="555AC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6.46</w:t>
            </w:r>
          </w:p>
        </w:tc>
        <w:tc>
          <w:tcPr>
            <w:tcW w:w="1068" w:type="dxa"/>
            <w:noWrap w:val="0"/>
            <w:vAlign w:val="center"/>
          </w:tcPr>
          <w:p w14:paraId="0C92D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6.46</w:t>
            </w:r>
          </w:p>
        </w:tc>
        <w:tc>
          <w:tcPr>
            <w:tcW w:w="804" w:type="dxa"/>
            <w:noWrap w:val="0"/>
            <w:vAlign w:val="center"/>
          </w:tcPr>
          <w:p w14:paraId="3C368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2CA7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863E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B375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1433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D809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B5BA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E169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DC74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FC38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3A54D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21555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39319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46321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1260B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10753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593D7E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65C8A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9216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561BB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B135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0046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8973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4BF9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ABA02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FF2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186C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0D62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88E6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2004C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9A6F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保障校园安全</w:t>
            </w:r>
          </w:p>
        </w:tc>
        <w:tc>
          <w:tcPr>
            <w:tcW w:w="960" w:type="dxa"/>
            <w:noWrap w:val="0"/>
            <w:vAlign w:val="center"/>
          </w:tcPr>
          <w:p w14:paraId="14007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18BC8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62131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1D31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1824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1CB7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6157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70B1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38DE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858E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3F7C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5603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0D7F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30F09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3A064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306FF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6DE5C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DCFD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23F0A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C70D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20E83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16FA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3905D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8696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4CE86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9D3E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597C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ACCF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6E9BD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02F5F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67F32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保障学生在安全环境内开展教育教学工作</w:t>
            </w:r>
          </w:p>
        </w:tc>
        <w:tc>
          <w:tcPr>
            <w:tcW w:w="960" w:type="dxa"/>
            <w:noWrap w:val="0"/>
            <w:vAlign w:val="center"/>
          </w:tcPr>
          <w:p w14:paraId="24A88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747E5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25138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2651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A50F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B477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1347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1F7C3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952F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B4E7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A1A5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4377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301302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5525C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2F28C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1CF9C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5852F9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老师、家长、学生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315ED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5BB554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68B94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8FE5D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F397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EDE7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0895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29E8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3F3E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43D5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4C79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02DE6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2184C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032A2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7386C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0C13DCDD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怀化市宏宇小学2023年项目支出绩效自评表09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680F9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3D299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58616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59CD5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校园足球专项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0A58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33FD2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21EF8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132AA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5E6A4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2ED5C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77696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5958A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2F33C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6DEF4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4868F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6ED46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1AB0D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362FF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63F35B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2410A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5D09B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5F32C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50B9C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25A2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2E1F5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584D4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2EF42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13.99</w:t>
            </w:r>
          </w:p>
        </w:tc>
        <w:tc>
          <w:tcPr>
            <w:tcW w:w="1068" w:type="dxa"/>
            <w:noWrap w:val="0"/>
            <w:vAlign w:val="center"/>
          </w:tcPr>
          <w:p w14:paraId="14216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13.99</w:t>
            </w:r>
          </w:p>
        </w:tc>
        <w:tc>
          <w:tcPr>
            <w:tcW w:w="804" w:type="dxa"/>
            <w:noWrap w:val="0"/>
            <w:vAlign w:val="center"/>
          </w:tcPr>
          <w:p w14:paraId="2311B6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369F8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204EF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311EC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F1CC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7C324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6F07A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5D0F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13.99</w:t>
            </w:r>
          </w:p>
        </w:tc>
        <w:tc>
          <w:tcPr>
            <w:tcW w:w="1068" w:type="dxa"/>
            <w:noWrap w:val="0"/>
            <w:vAlign w:val="center"/>
          </w:tcPr>
          <w:p w14:paraId="1ED58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13.99</w:t>
            </w:r>
          </w:p>
        </w:tc>
        <w:tc>
          <w:tcPr>
            <w:tcW w:w="804" w:type="dxa"/>
            <w:noWrap w:val="0"/>
            <w:vAlign w:val="center"/>
          </w:tcPr>
          <w:p w14:paraId="67D47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7C521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4B270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60534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7486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0C8BD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74CF3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8967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7F16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68D59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5564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CE28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196E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52A4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0AC34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76852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90F9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AAB8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58DB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6E2E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62AB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5D181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0087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2E58E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77C84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748DA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AFDF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6169C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举办校园足球周末联赛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1B8A1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举办校园足球周末联赛</w:t>
            </w:r>
          </w:p>
        </w:tc>
      </w:tr>
      <w:tr w14:paraId="2BCBA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FCA1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74307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5B516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6111F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6DAD3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6379E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48DF4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39AE4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2066A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34AFF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11705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414BA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3E5E3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50DCE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34743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474A1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58679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3498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0E3AF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05D27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1D178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758F9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举办校园足球周末联赛</w:t>
            </w:r>
          </w:p>
        </w:tc>
        <w:tc>
          <w:tcPr>
            <w:tcW w:w="960" w:type="dxa"/>
            <w:noWrap w:val="0"/>
            <w:vAlign w:val="center"/>
          </w:tcPr>
          <w:p w14:paraId="6DC23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02E8E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2DF20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0B9BC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6CBAB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432742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4225A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4E97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0D129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D1EF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16828EFD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保障学生安全，顺利开展足球周末联赛</w:t>
            </w:r>
          </w:p>
        </w:tc>
        <w:tc>
          <w:tcPr>
            <w:tcW w:w="960" w:type="dxa"/>
            <w:noWrap w:val="0"/>
            <w:vAlign w:val="center"/>
          </w:tcPr>
          <w:p w14:paraId="705A4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4AB11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8C8E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65FD4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66211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A3AC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C9FC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49FE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8F7E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7EBC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2D29F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8882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B004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45E8B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5B3C3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校园足球周末联赛的举办</w:t>
            </w:r>
          </w:p>
        </w:tc>
        <w:tc>
          <w:tcPr>
            <w:tcW w:w="960" w:type="dxa"/>
            <w:noWrap w:val="0"/>
            <w:vAlign w:val="center"/>
          </w:tcPr>
          <w:p w14:paraId="385B6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1B8340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43020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6E473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1A3C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452D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B4A7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6BCED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0301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13289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6DEB7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D149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2692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0DB18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3903F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校园足球周末联赛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项目成本控制在项目资金总额13.99万元之内</w:t>
            </w:r>
          </w:p>
        </w:tc>
        <w:tc>
          <w:tcPr>
            <w:tcW w:w="960" w:type="dxa"/>
            <w:noWrap w:val="0"/>
            <w:vAlign w:val="center"/>
          </w:tcPr>
          <w:p w14:paraId="5F964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13.99</w:t>
            </w:r>
          </w:p>
        </w:tc>
        <w:tc>
          <w:tcPr>
            <w:tcW w:w="1068" w:type="dxa"/>
            <w:noWrap w:val="0"/>
            <w:vAlign w:val="center"/>
          </w:tcPr>
          <w:p w14:paraId="36694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13.99</w:t>
            </w:r>
          </w:p>
        </w:tc>
        <w:tc>
          <w:tcPr>
            <w:tcW w:w="804" w:type="dxa"/>
            <w:noWrap w:val="0"/>
            <w:vAlign w:val="center"/>
          </w:tcPr>
          <w:p w14:paraId="62B78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8627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606BC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B9FA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9003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5C0F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62B5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50C6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B498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2F10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708EF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0EB4F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118F3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617B2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CB22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54691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3E80A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2B8DE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D8AE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716A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AB76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AD84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03714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F534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3569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0E84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437B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B14C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5DBD4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7AAE4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5CB1E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加快推进青少年校园足球工作，推动学校体育工作的开展</w:t>
            </w:r>
          </w:p>
        </w:tc>
        <w:tc>
          <w:tcPr>
            <w:tcW w:w="960" w:type="dxa"/>
            <w:noWrap w:val="0"/>
            <w:vAlign w:val="center"/>
          </w:tcPr>
          <w:p w14:paraId="0AE7C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5A609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045A6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CEAD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E309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97E6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3960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CE97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76AA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0CFA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F95B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E697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1230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3D169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3B49D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29894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0D20B2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8CD5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3DDDA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4A0D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5946E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F4DD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37BFC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A25D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23EAA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C039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9C26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CE37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25CB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4E1F7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61691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增强学生体质，提高校园足球训练竞赛水平</w:t>
            </w:r>
          </w:p>
        </w:tc>
        <w:tc>
          <w:tcPr>
            <w:tcW w:w="960" w:type="dxa"/>
            <w:noWrap w:val="0"/>
            <w:vAlign w:val="center"/>
          </w:tcPr>
          <w:p w14:paraId="5F9D8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0462E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1BF7F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3EC6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2C73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E3275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2BCA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5E6D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26B3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3155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3B50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3E96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0ED18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34E671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3FCCB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70B66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5F7EF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老师、家长、学生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30D7F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6B21A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6D044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67BA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25F3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A2A4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867A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C554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37A6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84044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5F9B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54F87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3D09C4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78EC6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7A7C3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124B6D2C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6F8187BA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怀化市宏宇小学2023年项目支出绩效自评表10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55667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31AC2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039BF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77F97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教育信息化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34A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7AFE6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68849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1347F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2222B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01E6B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45B9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33849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0FF0B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0590C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5F29A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0F323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582D2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7817A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4D555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6DFFA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68847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0762E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1FB73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401A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207BFC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4A0F7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59B4D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068" w:type="dxa"/>
            <w:noWrap w:val="0"/>
            <w:vAlign w:val="center"/>
          </w:tcPr>
          <w:p w14:paraId="4F14C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804" w:type="dxa"/>
            <w:noWrap w:val="0"/>
            <w:vAlign w:val="center"/>
          </w:tcPr>
          <w:p w14:paraId="2DB99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2B7F8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4AC71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349B4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7AA0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452E0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74F55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1ABDE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068" w:type="dxa"/>
            <w:noWrap w:val="0"/>
            <w:vAlign w:val="center"/>
          </w:tcPr>
          <w:p w14:paraId="1FB0F2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804" w:type="dxa"/>
            <w:noWrap w:val="0"/>
            <w:vAlign w:val="center"/>
          </w:tcPr>
          <w:p w14:paraId="1B4E1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40991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740C4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68C99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A408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05E8D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0B8C8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4266C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19F7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1CC95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AE7B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B30F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2DA80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3822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42B2D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55CCD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4533C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02369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1C90E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C706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77BA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3D9FA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2A0F9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3E27B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014713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6F27D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B2B9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12F56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完成智能文具盒、智慧黑板的采购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7AD49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完成智能文具盒、智慧黑板的采购</w:t>
            </w:r>
          </w:p>
        </w:tc>
      </w:tr>
      <w:tr w14:paraId="5F013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2F04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1F5AD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3EF20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61119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11E63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073BD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1512A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3A5EA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3D31D4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797C5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16BE8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55185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481AE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19875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33F4F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64766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7E2D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E7F9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39227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52F04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775EA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0AADD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1.完成智能文具盒的采购2.完成智慧黑板的采购</w:t>
            </w:r>
          </w:p>
        </w:tc>
        <w:tc>
          <w:tcPr>
            <w:tcW w:w="960" w:type="dxa"/>
            <w:noWrap w:val="0"/>
            <w:vAlign w:val="center"/>
          </w:tcPr>
          <w:p w14:paraId="0A77C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68" w:type="dxa"/>
            <w:noWrap w:val="0"/>
            <w:vAlign w:val="center"/>
          </w:tcPr>
          <w:p w14:paraId="0A60FD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04" w:type="dxa"/>
            <w:noWrap w:val="0"/>
            <w:vAlign w:val="center"/>
          </w:tcPr>
          <w:p w14:paraId="2E692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5CA2E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20E01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67DB1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63C0B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D774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0339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483D7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5AF3B00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标准进行设备采购</w:t>
            </w:r>
          </w:p>
        </w:tc>
        <w:tc>
          <w:tcPr>
            <w:tcW w:w="960" w:type="dxa"/>
            <w:noWrap w:val="0"/>
            <w:vAlign w:val="center"/>
          </w:tcPr>
          <w:p w14:paraId="16565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34ED1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24A3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1F759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FA54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F5AF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9E5B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B3C1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5E9DE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07F11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787E4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F419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00F8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373AF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469A6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2023年底前，完成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智能文具盒、智慧黑板的采购</w:t>
            </w:r>
          </w:p>
        </w:tc>
        <w:tc>
          <w:tcPr>
            <w:tcW w:w="960" w:type="dxa"/>
            <w:noWrap w:val="0"/>
            <w:vAlign w:val="center"/>
          </w:tcPr>
          <w:p w14:paraId="62688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76C62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31410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7137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4929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AF4E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AF98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97C4A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3D73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6365C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7E9B8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CDE5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A449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EAFD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59F18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教育信息化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项目成本控制在项目资金总额30万元之内</w:t>
            </w:r>
          </w:p>
        </w:tc>
        <w:tc>
          <w:tcPr>
            <w:tcW w:w="960" w:type="dxa"/>
            <w:noWrap w:val="0"/>
            <w:vAlign w:val="center"/>
          </w:tcPr>
          <w:p w14:paraId="6D7BE7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30</w:t>
            </w:r>
          </w:p>
        </w:tc>
        <w:tc>
          <w:tcPr>
            <w:tcW w:w="1068" w:type="dxa"/>
            <w:noWrap w:val="0"/>
            <w:vAlign w:val="center"/>
          </w:tcPr>
          <w:p w14:paraId="6BB93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30</w:t>
            </w:r>
          </w:p>
        </w:tc>
        <w:tc>
          <w:tcPr>
            <w:tcW w:w="804" w:type="dxa"/>
            <w:noWrap w:val="0"/>
            <w:vAlign w:val="center"/>
          </w:tcPr>
          <w:p w14:paraId="2A5C8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B33F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57B8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CF95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C3A7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E778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78AB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17AD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987C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8205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0CFB0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4F0EB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6BC21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17866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3A798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6B9A3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3C3EB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5A7CB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5ECF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ED7D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F1CF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7EBD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BBE1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D4BA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FFBC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2B72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520A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57BB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13AA5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4297C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6B8C7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完善学校硬件设施</w:t>
            </w:r>
          </w:p>
        </w:tc>
        <w:tc>
          <w:tcPr>
            <w:tcW w:w="960" w:type="dxa"/>
            <w:noWrap w:val="0"/>
            <w:vAlign w:val="center"/>
          </w:tcPr>
          <w:p w14:paraId="3065A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24A95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006DC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1032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FEA7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20F5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B99C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56E4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D578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7FCB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B1C0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1EE2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961C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8970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0992F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65F29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5F21B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C592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059A8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0F4B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3FD77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DF61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683D1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A984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79CD8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7DCF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500F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DCFF8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77CE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9FBD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4D945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改善学生学习生活环境，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</w:t>
            </w:r>
          </w:p>
        </w:tc>
        <w:tc>
          <w:tcPr>
            <w:tcW w:w="960" w:type="dxa"/>
            <w:noWrap w:val="0"/>
            <w:vAlign w:val="center"/>
          </w:tcPr>
          <w:p w14:paraId="68ADA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13F8A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4D481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0C37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8831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FB85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B81D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01FEF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074D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975F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6B6C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CFD7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7BCBB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5B3D0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71C65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679FC9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6C99B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老师、家长、学生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6164B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569BA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75202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11C7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793EB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0E16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7D51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6CA1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44AF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0C56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DC2D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23F42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4C844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214F5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18C4FE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20E93E34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50AA6ED9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怀化市宏宇小学2023年项目支出绩效自评表11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52726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691E9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603BE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5E446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教师资格考官培训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384F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3ACF0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162E3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1A621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071A6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08A4F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3F74B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0E601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3B68A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718A8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0FA43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2A20A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6A610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421CC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1D24B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6B606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5E666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7FA5A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3D271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895C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0479C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2D3F0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36849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6.59</w:t>
            </w:r>
          </w:p>
        </w:tc>
        <w:tc>
          <w:tcPr>
            <w:tcW w:w="1068" w:type="dxa"/>
            <w:noWrap w:val="0"/>
            <w:vAlign w:val="center"/>
          </w:tcPr>
          <w:p w14:paraId="523CA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6.59</w:t>
            </w:r>
          </w:p>
        </w:tc>
        <w:tc>
          <w:tcPr>
            <w:tcW w:w="804" w:type="dxa"/>
            <w:noWrap w:val="0"/>
            <w:vAlign w:val="center"/>
          </w:tcPr>
          <w:p w14:paraId="55011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192A0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2FF60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36052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C0A6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03437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29F18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69085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6.59</w:t>
            </w:r>
          </w:p>
        </w:tc>
        <w:tc>
          <w:tcPr>
            <w:tcW w:w="1068" w:type="dxa"/>
            <w:noWrap w:val="0"/>
            <w:vAlign w:val="center"/>
          </w:tcPr>
          <w:p w14:paraId="24D5AF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6.59</w:t>
            </w:r>
          </w:p>
        </w:tc>
        <w:tc>
          <w:tcPr>
            <w:tcW w:w="804" w:type="dxa"/>
            <w:noWrap w:val="0"/>
            <w:vAlign w:val="center"/>
          </w:tcPr>
          <w:p w14:paraId="3575D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22E51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4B530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EE06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8B24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19ACA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14624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2555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4D6C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0C322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E27D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6DC4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4AD38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6F1E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67BD3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5B92A7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4E9786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51968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23DDB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054C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7A0C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EAFC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45FC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43A48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68511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6C0B1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23AA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693E5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完成2021年教师资格考官培训的经费结算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05D87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完成2021年教师资格考官培训的经费结算</w:t>
            </w:r>
          </w:p>
        </w:tc>
      </w:tr>
      <w:tr w14:paraId="64583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6C9A1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390DF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21BD9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176E0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0FE21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4E314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11B7C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12F6E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3006E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5F8BD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1F806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06FD3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6F9AB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68BA0D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0C40A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1433C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12AB7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33E1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1DA5C6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03D7D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05EC7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13A77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完成2021年教师资格考官培训的经费结算</w:t>
            </w:r>
          </w:p>
        </w:tc>
        <w:tc>
          <w:tcPr>
            <w:tcW w:w="960" w:type="dxa"/>
            <w:noWrap w:val="0"/>
            <w:vAlign w:val="center"/>
          </w:tcPr>
          <w:p w14:paraId="0AA4C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692025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740ED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3F14F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54CD3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63A99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295BE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5168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F0BF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77BBF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4E2D29BC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标准开展培训活动</w:t>
            </w:r>
          </w:p>
        </w:tc>
        <w:tc>
          <w:tcPr>
            <w:tcW w:w="960" w:type="dxa"/>
            <w:noWrap w:val="0"/>
            <w:vAlign w:val="center"/>
          </w:tcPr>
          <w:p w14:paraId="19824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31C914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6AE3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78B7E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339D1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0513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3F92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11C0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5469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A6DD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2D4CF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D8AB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6378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568BC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09831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完成2021年教师资格考官培训的经费结算</w:t>
            </w:r>
          </w:p>
        </w:tc>
        <w:tc>
          <w:tcPr>
            <w:tcW w:w="960" w:type="dxa"/>
            <w:noWrap w:val="0"/>
            <w:vAlign w:val="center"/>
          </w:tcPr>
          <w:p w14:paraId="29136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6EC67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768C1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21361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2A80B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F03D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4523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AC99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70496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5CA2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6CEAA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1F3C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5BC5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04685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0BA409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教师资格考官培训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项目成本控制在项目资金总额6.59万元之内</w:t>
            </w:r>
          </w:p>
        </w:tc>
        <w:tc>
          <w:tcPr>
            <w:tcW w:w="960" w:type="dxa"/>
            <w:noWrap w:val="0"/>
            <w:vAlign w:val="center"/>
          </w:tcPr>
          <w:p w14:paraId="58DC0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6.59</w:t>
            </w:r>
          </w:p>
        </w:tc>
        <w:tc>
          <w:tcPr>
            <w:tcW w:w="1068" w:type="dxa"/>
            <w:noWrap w:val="0"/>
            <w:vAlign w:val="center"/>
          </w:tcPr>
          <w:p w14:paraId="0739DA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6.59</w:t>
            </w:r>
          </w:p>
        </w:tc>
        <w:tc>
          <w:tcPr>
            <w:tcW w:w="804" w:type="dxa"/>
            <w:noWrap w:val="0"/>
            <w:vAlign w:val="center"/>
          </w:tcPr>
          <w:p w14:paraId="72799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D2A2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7A39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71DD1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3ED8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69F7C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2992B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1EDD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C6A8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DA40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45285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4E8C4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137AA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4299E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2D028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2DB18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0F996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34EA5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CEB6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2E57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195A0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FDAD1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D9F1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7FF6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4F8E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2F1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904A2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3CA67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3D86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016DD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54002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提高师资队伍教学水平</w:t>
            </w:r>
          </w:p>
        </w:tc>
        <w:tc>
          <w:tcPr>
            <w:tcW w:w="960" w:type="dxa"/>
            <w:noWrap w:val="0"/>
            <w:vAlign w:val="center"/>
          </w:tcPr>
          <w:p w14:paraId="0B562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7741D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084FE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187CA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EF98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5ABDA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FE2D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E828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1BFB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9C44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09AA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46F3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A817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2FB0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19A37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08862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1827C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64A1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5FA948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B241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3300F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6F2E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45C6D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8080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6EEBC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896B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9F57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2AD0D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12D86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550DD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1664E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质量，促进教育事业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发展</w:t>
            </w:r>
          </w:p>
        </w:tc>
        <w:tc>
          <w:tcPr>
            <w:tcW w:w="960" w:type="dxa"/>
            <w:noWrap w:val="0"/>
            <w:vAlign w:val="center"/>
          </w:tcPr>
          <w:p w14:paraId="71934A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05B20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5A00A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111F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1F1F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2176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3E66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7397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59D1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5AD7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38DB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DBCD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24A6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340DD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0C4EC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65CAD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1229D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老师、家长、学生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7C3F2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6EAFE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54905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5BA31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36E20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B0BD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839C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9FB8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5684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E44A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6F3C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3123A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04FAD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0C3F6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7C719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0BBADD75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 w14:paraId="44688DFC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怀化市宏宇小学2023年项目支出绩效自评表12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0"/>
        <w:gridCol w:w="1188"/>
        <w:gridCol w:w="1548"/>
        <w:gridCol w:w="960"/>
        <w:gridCol w:w="1068"/>
        <w:gridCol w:w="804"/>
        <w:gridCol w:w="876"/>
        <w:gridCol w:w="1319"/>
      </w:tblGrid>
      <w:tr w14:paraId="0DE18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8" w:type="dxa"/>
            <w:noWrap w:val="0"/>
            <w:vAlign w:val="center"/>
          </w:tcPr>
          <w:p w14:paraId="3E80D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</w:t>
            </w:r>
          </w:p>
          <w:p w14:paraId="0B242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出名称</w:t>
            </w:r>
          </w:p>
        </w:tc>
        <w:tc>
          <w:tcPr>
            <w:tcW w:w="8783" w:type="dxa"/>
            <w:gridSpan w:val="8"/>
            <w:noWrap w:val="0"/>
            <w:vAlign w:val="center"/>
          </w:tcPr>
          <w:p w14:paraId="0AF87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怀化学院实习基地建设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792C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8" w:type="dxa"/>
            <w:noWrap w:val="0"/>
            <w:vAlign w:val="center"/>
          </w:tcPr>
          <w:p w14:paraId="5D044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0A118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068" w:type="dxa"/>
            <w:noWrap w:val="0"/>
            <w:vAlign w:val="center"/>
          </w:tcPr>
          <w:p w14:paraId="3A601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2999" w:type="dxa"/>
            <w:gridSpan w:val="3"/>
            <w:noWrap w:val="0"/>
            <w:vAlign w:val="center"/>
          </w:tcPr>
          <w:p w14:paraId="32813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</w:p>
        </w:tc>
      </w:tr>
      <w:tr w14:paraId="7B458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7D092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</w:p>
          <w:p w14:paraId="378A5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208" w:type="dxa"/>
            <w:gridSpan w:val="2"/>
            <w:noWrap w:val="0"/>
            <w:vAlign w:val="center"/>
          </w:tcPr>
          <w:p w14:paraId="6CB14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8" w:type="dxa"/>
            <w:noWrap w:val="0"/>
            <w:vAlign w:val="center"/>
          </w:tcPr>
          <w:p w14:paraId="27F4E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43166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0" w:type="dxa"/>
            <w:noWrap w:val="0"/>
            <w:vAlign w:val="center"/>
          </w:tcPr>
          <w:p w14:paraId="28664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2288D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68" w:type="dxa"/>
            <w:noWrap w:val="0"/>
            <w:vAlign w:val="center"/>
          </w:tcPr>
          <w:p w14:paraId="6106A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330D0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04" w:type="dxa"/>
            <w:noWrap w:val="0"/>
            <w:vAlign w:val="center"/>
          </w:tcPr>
          <w:p w14:paraId="3FA6A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7EABE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319" w:type="dxa"/>
            <w:noWrap w:val="0"/>
            <w:vAlign w:val="center"/>
          </w:tcPr>
          <w:p w14:paraId="0774F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11839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03EB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1F395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548" w:type="dxa"/>
            <w:noWrap w:val="0"/>
            <w:vAlign w:val="center"/>
          </w:tcPr>
          <w:p w14:paraId="18264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09503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6.49</w:t>
            </w:r>
          </w:p>
        </w:tc>
        <w:tc>
          <w:tcPr>
            <w:tcW w:w="1068" w:type="dxa"/>
            <w:noWrap w:val="0"/>
            <w:vAlign w:val="center"/>
          </w:tcPr>
          <w:p w14:paraId="5FACC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6.49</w:t>
            </w:r>
          </w:p>
        </w:tc>
        <w:tc>
          <w:tcPr>
            <w:tcW w:w="804" w:type="dxa"/>
            <w:noWrap w:val="0"/>
            <w:vAlign w:val="center"/>
          </w:tcPr>
          <w:p w14:paraId="6030A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02731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04610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2DA1F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F944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79431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548" w:type="dxa"/>
            <w:noWrap w:val="0"/>
            <w:vAlign w:val="center"/>
          </w:tcPr>
          <w:p w14:paraId="473C8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 w14:paraId="7D977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6.49</w:t>
            </w:r>
          </w:p>
        </w:tc>
        <w:tc>
          <w:tcPr>
            <w:tcW w:w="1068" w:type="dxa"/>
            <w:noWrap w:val="0"/>
            <w:vAlign w:val="center"/>
          </w:tcPr>
          <w:p w14:paraId="0EEB46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6.49</w:t>
            </w:r>
          </w:p>
        </w:tc>
        <w:tc>
          <w:tcPr>
            <w:tcW w:w="804" w:type="dxa"/>
            <w:noWrap w:val="0"/>
            <w:vAlign w:val="center"/>
          </w:tcPr>
          <w:p w14:paraId="3C9CD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6" w:type="dxa"/>
            <w:noWrap w:val="0"/>
            <w:vAlign w:val="center"/>
          </w:tcPr>
          <w:p w14:paraId="0FFB6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319" w:type="dxa"/>
            <w:noWrap w:val="0"/>
            <w:vAlign w:val="center"/>
          </w:tcPr>
          <w:p w14:paraId="7672D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35CB9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D511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5B96D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548" w:type="dxa"/>
            <w:noWrap w:val="0"/>
            <w:vAlign w:val="center"/>
          </w:tcPr>
          <w:p w14:paraId="25E20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5D1B1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D017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244B7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B758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4FD7A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0A072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5B6F6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8" w:type="dxa"/>
            <w:gridSpan w:val="2"/>
            <w:noWrap w:val="0"/>
            <w:vAlign w:val="center"/>
          </w:tcPr>
          <w:p w14:paraId="7D350B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548" w:type="dxa"/>
            <w:noWrap w:val="0"/>
            <w:vAlign w:val="center"/>
          </w:tcPr>
          <w:p w14:paraId="7A7743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noWrap w:val="0"/>
            <w:vAlign w:val="center"/>
          </w:tcPr>
          <w:p w14:paraId="7CF3E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9EDF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noWrap w:val="0"/>
            <w:vAlign w:val="center"/>
          </w:tcPr>
          <w:p w14:paraId="146F8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noWrap w:val="0"/>
            <w:vAlign w:val="center"/>
          </w:tcPr>
          <w:p w14:paraId="37102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CF80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3ACAA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52AC8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716" w:type="dxa"/>
            <w:gridSpan w:val="4"/>
            <w:noWrap w:val="0"/>
            <w:vAlign w:val="center"/>
          </w:tcPr>
          <w:p w14:paraId="3C3D7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4F34B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5CE6D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5D763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16" w:type="dxa"/>
            <w:gridSpan w:val="4"/>
            <w:noWrap w:val="0"/>
            <w:vAlign w:val="center"/>
          </w:tcPr>
          <w:p w14:paraId="139BD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完成基地建设设备采购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4067" w:type="dxa"/>
            <w:gridSpan w:val="4"/>
            <w:noWrap w:val="0"/>
            <w:vAlign w:val="center"/>
          </w:tcPr>
          <w:p w14:paraId="23D6A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完成基地建设设备采购</w:t>
            </w:r>
          </w:p>
        </w:tc>
      </w:tr>
      <w:tr w14:paraId="30396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8" w:type="dxa"/>
            <w:vMerge w:val="restart"/>
            <w:noWrap w:val="0"/>
            <w:vAlign w:val="center"/>
          </w:tcPr>
          <w:p w14:paraId="1F81B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684A6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27599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71C30F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20" w:type="dxa"/>
            <w:noWrap w:val="0"/>
            <w:vAlign w:val="center"/>
          </w:tcPr>
          <w:p w14:paraId="3EFA0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88" w:type="dxa"/>
            <w:noWrap w:val="0"/>
            <w:vAlign w:val="center"/>
          </w:tcPr>
          <w:p w14:paraId="04A36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548" w:type="dxa"/>
            <w:noWrap w:val="0"/>
            <w:vAlign w:val="center"/>
          </w:tcPr>
          <w:p w14:paraId="26B47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60" w:type="dxa"/>
            <w:noWrap w:val="0"/>
            <w:vAlign w:val="center"/>
          </w:tcPr>
          <w:p w14:paraId="13337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28329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068" w:type="dxa"/>
            <w:noWrap w:val="0"/>
            <w:vAlign w:val="center"/>
          </w:tcPr>
          <w:p w14:paraId="5207B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28CB0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04" w:type="dxa"/>
            <w:noWrap w:val="0"/>
            <w:vAlign w:val="center"/>
          </w:tcPr>
          <w:p w14:paraId="3B8AA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6" w:type="dxa"/>
            <w:noWrap w:val="0"/>
            <w:vAlign w:val="center"/>
          </w:tcPr>
          <w:p w14:paraId="5646E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319" w:type="dxa"/>
            <w:noWrap w:val="0"/>
            <w:vAlign w:val="center"/>
          </w:tcPr>
          <w:p w14:paraId="16464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1909C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1D102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66FA7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FD9B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2B530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711ED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88" w:type="dxa"/>
            <w:noWrap w:val="0"/>
            <w:vAlign w:val="center"/>
          </w:tcPr>
          <w:p w14:paraId="08075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548" w:type="dxa"/>
            <w:noWrap w:val="0"/>
            <w:vAlign w:val="center"/>
          </w:tcPr>
          <w:p w14:paraId="0CF81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完成基地建设设备采购</w:t>
            </w:r>
          </w:p>
        </w:tc>
        <w:tc>
          <w:tcPr>
            <w:tcW w:w="960" w:type="dxa"/>
            <w:noWrap w:val="0"/>
            <w:vAlign w:val="center"/>
          </w:tcPr>
          <w:p w14:paraId="0751B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72259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421FA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876" w:type="dxa"/>
            <w:noWrap w:val="0"/>
            <w:vAlign w:val="center"/>
          </w:tcPr>
          <w:p w14:paraId="2E084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</w:tc>
        <w:tc>
          <w:tcPr>
            <w:tcW w:w="1319" w:type="dxa"/>
            <w:noWrap w:val="0"/>
            <w:vAlign w:val="center"/>
          </w:tcPr>
          <w:p w14:paraId="783FA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63F5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141E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03C83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FD75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62F19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548" w:type="dxa"/>
            <w:noWrap w:val="0"/>
            <w:vAlign w:val="center"/>
          </w:tcPr>
          <w:p w14:paraId="52CDD51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严格按照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标准进行设备采购</w:t>
            </w:r>
          </w:p>
        </w:tc>
        <w:tc>
          <w:tcPr>
            <w:tcW w:w="960" w:type="dxa"/>
            <w:noWrap w:val="0"/>
            <w:vAlign w:val="center"/>
          </w:tcPr>
          <w:p w14:paraId="7B93B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246CE6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D8E0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44179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04" w:type="dxa"/>
            <w:noWrap w:val="0"/>
            <w:vAlign w:val="center"/>
          </w:tcPr>
          <w:p w14:paraId="49D5D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49394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859E3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071A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5E41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2DCE7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5985A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4FD4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05AB7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26495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548" w:type="dxa"/>
            <w:noWrap w:val="0"/>
            <w:vAlign w:val="center"/>
          </w:tcPr>
          <w:p w14:paraId="0A1D1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2023年底前，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完成基地建设设备采购</w:t>
            </w:r>
          </w:p>
        </w:tc>
        <w:tc>
          <w:tcPr>
            <w:tcW w:w="960" w:type="dxa"/>
            <w:noWrap w:val="0"/>
            <w:vAlign w:val="center"/>
          </w:tcPr>
          <w:p w14:paraId="1BDA5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68" w:type="dxa"/>
            <w:noWrap w:val="0"/>
            <w:vAlign w:val="center"/>
          </w:tcPr>
          <w:p w14:paraId="2A883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04" w:type="dxa"/>
            <w:noWrap w:val="0"/>
            <w:vAlign w:val="center"/>
          </w:tcPr>
          <w:p w14:paraId="4D6763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773F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8803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0E34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3C73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3A11B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2EA1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  <w:p w14:paraId="7B669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 w14:paraId="587B9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0911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416FE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noWrap w:val="0"/>
            <w:vAlign w:val="center"/>
          </w:tcPr>
          <w:p w14:paraId="2684D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1548" w:type="dxa"/>
            <w:noWrap w:val="0"/>
            <w:vAlign w:val="center"/>
          </w:tcPr>
          <w:p w14:paraId="1C9EA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2023年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怀化学院实习基地建设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项目成本控制在项目资金总额6.49万元之内</w:t>
            </w:r>
          </w:p>
        </w:tc>
        <w:tc>
          <w:tcPr>
            <w:tcW w:w="960" w:type="dxa"/>
            <w:noWrap w:val="0"/>
            <w:vAlign w:val="center"/>
          </w:tcPr>
          <w:p w14:paraId="47A87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6.49</w:t>
            </w:r>
          </w:p>
        </w:tc>
        <w:tc>
          <w:tcPr>
            <w:tcW w:w="1068" w:type="dxa"/>
            <w:noWrap w:val="0"/>
            <w:vAlign w:val="center"/>
          </w:tcPr>
          <w:p w14:paraId="0A2C8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6.49</w:t>
            </w:r>
          </w:p>
        </w:tc>
        <w:tc>
          <w:tcPr>
            <w:tcW w:w="804" w:type="dxa"/>
            <w:noWrap w:val="0"/>
            <w:vAlign w:val="center"/>
          </w:tcPr>
          <w:p w14:paraId="2322E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0965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67277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603D9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E3F1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2292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175D1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F208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E6D8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7658E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 w14:paraId="11287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0ABB1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（30分）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 w14:paraId="2EC3D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2E0E9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5949B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严格管控开支，做到专款专用，充分发挥资金使用效率</w:t>
            </w:r>
          </w:p>
        </w:tc>
        <w:tc>
          <w:tcPr>
            <w:tcW w:w="960" w:type="dxa"/>
            <w:noWrap w:val="0"/>
            <w:vAlign w:val="center"/>
          </w:tcPr>
          <w:p w14:paraId="2059F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1068" w:type="dxa"/>
            <w:noWrap w:val="0"/>
            <w:vAlign w:val="center"/>
          </w:tcPr>
          <w:p w14:paraId="34294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5E665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98FE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7DD8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00078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E658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6DA2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37E7B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CA87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119A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668FB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51F4F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53F02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77A4A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1239E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完善学校硬件设施</w:t>
            </w:r>
          </w:p>
        </w:tc>
        <w:tc>
          <w:tcPr>
            <w:tcW w:w="960" w:type="dxa"/>
            <w:noWrap w:val="0"/>
            <w:vAlign w:val="center"/>
          </w:tcPr>
          <w:p w14:paraId="4843C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106FC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社会效益效果明显</w:t>
            </w:r>
          </w:p>
        </w:tc>
        <w:tc>
          <w:tcPr>
            <w:tcW w:w="804" w:type="dxa"/>
            <w:noWrap w:val="0"/>
            <w:vAlign w:val="center"/>
          </w:tcPr>
          <w:p w14:paraId="3AFCE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92EE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88CB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9B8D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0523A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600E9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0AC22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73C7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1990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4D945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24B5C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B041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7C0A2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548" w:type="dxa"/>
            <w:noWrap w:val="0"/>
            <w:vAlign w:val="center"/>
          </w:tcPr>
          <w:p w14:paraId="2CEA9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不适用</w:t>
            </w:r>
          </w:p>
        </w:tc>
        <w:tc>
          <w:tcPr>
            <w:tcW w:w="960" w:type="dxa"/>
            <w:noWrap w:val="0"/>
            <w:vAlign w:val="center"/>
          </w:tcPr>
          <w:p w14:paraId="61448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DBFA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68" w:type="dxa"/>
            <w:noWrap w:val="0"/>
            <w:vAlign w:val="center"/>
          </w:tcPr>
          <w:p w14:paraId="1D358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CB8E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4" w:type="dxa"/>
            <w:noWrap w:val="0"/>
            <w:vAlign w:val="center"/>
          </w:tcPr>
          <w:p w14:paraId="46D6F9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62B3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6" w:type="dxa"/>
            <w:noWrap w:val="0"/>
            <w:vAlign w:val="center"/>
          </w:tcPr>
          <w:p w14:paraId="3BE09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FC9D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28079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E1ED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3634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37DB43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 w14:paraId="7EAE6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 w14:paraId="69D13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548" w:type="dxa"/>
            <w:noWrap w:val="0"/>
            <w:vAlign w:val="center"/>
          </w:tcPr>
          <w:p w14:paraId="4C822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改善学生学习生活环境，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提升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教育教学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质量</w:t>
            </w:r>
          </w:p>
        </w:tc>
        <w:tc>
          <w:tcPr>
            <w:tcW w:w="960" w:type="dxa"/>
            <w:noWrap w:val="0"/>
            <w:vAlign w:val="center"/>
          </w:tcPr>
          <w:p w14:paraId="380B9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效果明显</w:t>
            </w:r>
          </w:p>
        </w:tc>
        <w:tc>
          <w:tcPr>
            <w:tcW w:w="1068" w:type="dxa"/>
            <w:noWrap w:val="0"/>
            <w:vAlign w:val="center"/>
          </w:tcPr>
          <w:p w14:paraId="39127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可持续影响效果明显</w:t>
            </w:r>
          </w:p>
        </w:tc>
        <w:tc>
          <w:tcPr>
            <w:tcW w:w="804" w:type="dxa"/>
            <w:noWrap w:val="0"/>
            <w:vAlign w:val="center"/>
          </w:tcPr>
          <w:p w14:paraId="07725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96D5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414D6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19F6D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7B70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3550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D0F5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F7B0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0A83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68" w:type="dxa"/>
            <w:vMerge w:val="continue"/>
            <w:noWrap w:val="0"/>
            <w:vAlign w:val="center"/>
          </w:tcPr>
          <w:p w14:paraId="1C1D2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0E150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568CE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203BF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88" w:type="dxa"/>
            <w:noWrap w:val="0"/>
            <w:vAlign w:val="center"/>
          </w:tcPr>
          <w:p w14:paraId="3AB7D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548" w:type="dxa"/>
            <w:noWrap w:val="0"/>
            <w:vAlign w:val="center"/>
          </w:tcPr>
          <w:p w14:paraId="17960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老师、家长、学生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</w:tc>
        <w:tc>
          <w:tcPr>
            <w:tcW w:w="960" w:type="dxa"/>
            <w:noWrap w:val="0"/>
            <w:vAlign w:val="center"/>
          </w:tcPr>
          <w:p w14:paraId="4F635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≥90%</w:t>
            </w:r>
          </w:p>
        </w:tc>
        <w:tc>
          <w:tcPr>
            <w:tcW w:w="1068" w:type="dxa"/>
            <w:noWrap w:val="0"/>
            <w:vAlign w:val="center"/>
          </w:tcPr>
          <w:p w14:paraId="4C9B3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100%</w:t>
            </w:r>
          </w:p>
        </w:tc>
        <w:tc>
          <w:tcPr>
            <w:tcW w:w="804" w:type="dxa"/>
            <w:noWrap w:val="0"/>
            <w:vAlign w:val="center"/>
          </w:tcPr>
          <w:p w14:paraId="77447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3E3AD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2A20D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76" w:type="dxa"/>
            <w:noWrap w:val="0"/>
            <w:vAlign w:val="center"/>
          </w:tcPr>
          <w:p w14:paraId="6EFCB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523B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542E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9" w:type="dxa"/>
            <w:noWrap w:val="0"/>
            <w:vAlign w:val="center"/>
          </w:tcPr>
          <w:p w14:paraId="6928D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93A9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F432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52" w:type="dxa"/>
            <w:gridSpan w:val="6"/>
            <w:noWrap w:val="0"/>
            <w:vAlign w:val="center"/>
          </w:tcPr>
          <w:p w14:paraId="5E017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04" w:type="dxa"/>
            <w:noWrap w:val="0"/>
            <w:vAlign w:val="center"/>
          </w:tcPr>
          <w:p w14:paraId="44E81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6" w:type="dxa"/>
            <w:noWrap w:val="0"/>
            <w:vAlign w:val="center"/>
          </w:tcPr>
          <w:p w14:paraId="678674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19" w:type="dxa"/>
            <w:noWrap w:val="0"/>
            <w:vAlign w:val="center"/>
          </w:tcPr>
          <w:p w14:paraId="3E9EE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5BB60146">
      <w:pP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MGY3NWU5ZmMyOWUwZmJhNTNiNTc1NDcyMDI1YTAifQ=="/>
  </w:docVars>
  <w:rsids>
    <w:rsidRoot w:val="5C7D2003"/>
    <w:rsid w:val="01C35DFF"/>
    <w:rsid w:val="02174DE6"/>
    <w:rsid w:val="04692AC3"/>
    <w:rsid w:val="04AA38DD"/>
    <w:rsid w:val="04B23534"/>
    <w:rsid w:val="05EC5A98"/>
    <w:rsid w:val="0922623B"/>
    <w:rsid w:val="0932338C"/>
    <w:rsid w:val="09F5630B"/>
    <w:rsid w:val="0B9261C9"/>
    <w:rsid w:val="0B962492"/>
    <w:rsid w:val="0CC52AB0"/>
    <w:rsid w:val="0CF836D5"/>
    <w:rsid w:val="0DD662B8"/>
    <w:rsid w:val="10D861B2"/>
    <w:rsid w:val="11973CC4"/>
    <w:rsid w:val="12E056D3"/>
    <w:rsid w:val="12F1557A"/>
    <w:rsid w:val="13EA68FF"/>
    <w:rsid w:val="151C0ECD"/>
    <w:rsid w:val="152C616E"/>
    <w:rsid w:val="155A2634"/>
    <w:rsid w:val="18895B12"/>
    <w:rsid w:val="19700436"/>
    <w:rsid w:val="1A2A08FF"/>
    <w:rsid w:val="1AE836FD"/>
    <w:rsid w:val="1C721294"/>
    <w:rsid w:val="1D17405F"/>
    <w:rsid w:val="1D811394"/>
    <w:rsid w:val="27202819"/>
    <w:rsid w:val="29896362"/>
    <w:rsid w:val="2C69276F"/>
    <w:rsid w:val="2CB22459"/>
    <w:rsid w:val="2CD13140"/>
    <w:rsid w:val="31405153"/>
    <w:rsid w:val="32FD7A90"/>
    <w:rsid w:val="36FA5EA2"/>
    <w:rsid w:val="380B7797"/>
    <w:rsid w:val="398050B6"/>
    <w:rsid w:val="3B6F1232"/>
    <w:rsid w:val="3C9165C3"/>
    <w:rsid w:val="3E232641"/>
    <w:rsid w:val="40D52763"/>
    <w:rsid w:val="41117B08"/>
    <w:rsid w:val="4220247E"/>
    <w:rsid w:val="42C139AB"/>
    <w:rsid w:val="43D46939"/>
    <w:rsid w:val="447236E2"/>
    <w:rsid w:val="45D45277"/>
    <w:rsid w:val="463C5C26"/>
    <w:rsid w:val="469C3502"/>
    <w:rsid w:val="46A95FA6"/>
    <w:rsid w:val="494D6D05"/>
    <w:rsid w:val="4BDE53D0"/>
    <w:rsid w:val="4BE258BB"/>
    <w:rsid w:val="4ECD1028"/>
    <w:rsid w:val="4F99410A"/>
    <w:rsid w:val="4FD62497"/>
    <w:rsid w:val="514566E6"/>
    <w:rsid w:val="520726B5"/>
    <w:rsid w:val="53E24C7D"/>
    <w:rsid w:val="54A57334"/>
    <w:rsid w:val="55622BDA"/>
    <w:rsid w:val="556E296F"/>
    <w:rsid w:val="571D1C89"/>
    <w:rsid w:val="57A001D2"/>
    <w:rsid w:val="59314F81"/>
    <w:rsid w:val="5C7D2003"/>
    <w:rsid w:val="5C86411D"/>
    <w:rsid w:val="60A6582C"/>
    <w:rsid w:val="61EF4D70"/>
    <w:rsid w:val="63367480"/>
    <w:rsid w:val="6393287A"/>
    <w:rsid w:val="64E51021"/>
    <w:rsid w:val="656E7ED4"/>
    <w:rsid w:val="6C634F88"/>
    <w:rsid w:val="6E7B19FB"/>
    <w:rsid w:val="6EB8529A"/>
    <w:rsid w:val="6F622788"/>
    <w:rsid w:val="6FFF4B6D"/>
    <w:rsid w:val="704C36FC"/>
    <w:rsid w:val="748028C6"/>
    <w:rsid w:val="75737FAB"/>
    <w:rsid w:val="76391230"/>
    <w:rsid w:val="77770BC6"/>
    <w:rsid w:val="79FC7C16"/>
    <w:rsid w:val="7A2878D4"/>
    <w:rsid w:val="7AD85D51"/>
    <w:rsid w:val="7C44145B"/>
    <w:rsid w:val="7E7A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4837</Words>
  <Characters>5759</Characters>
  <Lines>0</Lines>
  <Paragraphs>0</Paragraphs>
  <TotalTime>3</TotalTime>
  <ScaleCrop>false</ScaleCrop>
  <LinksUpToDate>false</LinksUpToDate>
  <CharactersWithSpaces>6059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2024-06-17T03:36:00Z</dcterms:created>
  <dc:creator>Lenovo</dc:creator>
  <cp:lastModifiedBy>Lenovo</cp:lastModifiedBy>
  <dcterms:modified xsi:type="dcterms:W3CDTF">2024-06-24T03:23:33Z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6953D9FB0AF846DD834323E63942D0F7_11</vt:lpwstr>
  </property>
</Properties>
</file>